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0E" w:rsidRDefault="00D74E0E" w:rsidP="00353B96">
      <w:pPr>
        <w:spacing w:after="2" w:line="276" w:lineRule="auto"/>
        <w:ind w:left="1047" w:right="1066" w:hanging="480"/>
        <w:rPr>
          <w:b/>
          <w:szCs w:val="20"/>
        </w:rPr>
      </w:pPr>
    </w:p>
    <w:p w:rsidR="00D74E0E" w:rsidRDefault="00D74E0E" w:rsidP="00353B96">
      <w:pPr>
        <w:spacing w:after="2" w:line="276" w:lineRule="auto"/>
        <w:ind w:left="1047" w:right="1066" w:hanging="480"/>
        <w:rPr>
          <w:b/>
          <w:szCs w:val="20"/>
        </w:rPr>
      </w:pPr>
    </w:p>
    <w:p w:rsidR="006B1864" w:rsidRDefault="006B1864" w:rsidP="00353B96">
      <w:pPr>
        <w:spacing w:after="2" w:line="276" w:lineRule="auto"/>
        <w:ind w:left="1047" w:right="1066" w:hanging="480"/>
        <w:rPr>
          <w:b/>
          <w:szCs w:val="20"/>
        </w:rPr>
      </w:pPr>
    </w:p>
    <w:p w:rsidR="006122A1" w:rsidRPr="00D74E0E" w:rsidRDefault="006B1864" w:rsidP="006122A1">
      <w:pPr>
        <w:spacing w:after="2" w:line="276" w:lineRule="auto"/>
        <w:ind w:left="1047" w:right="1066" w:hanging="480"/>
        <w:rPr>
          <w:b/>
          <w:sz w:val="16"/>
          <w:szCs w:val="16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</w:p>
    <w:p w:rsidR="00032D4E" w:rsidRDefault="00353B96" w:rsidP="00353B96">
      <w:pPr>
        <w:spacing w:after="2" w:line="276" w:lineRule="auto"/>
        <w:ind w:left="1047" w:right="1066" w:hanging="621"/>
        <w:jc w:val="center"/>
        <w:rPr>
          <w:b/>
          <w:sz w:val="24"/>
          <w:szCs w:val="24"/>
        </w:rPr>
      </w:pPr>
      <w:r w:rsidRPr="00CE6047">
        <w:rPr>
          <w:b/>
          <w:sz w:val="24"/>
          <w:szCs w:val="24"/>
        </w:rPr>
        <w:t xml:space="preserve">Terminy </w:t>
      </w:r>
      <w:r w:rsidRPr="00CE6047">
        <w:rPr>
          <w:b/>
          <w:spacing w:val="-3"/>
          <w:sz w:val="24"/>
          <w:szCs w:val="24"/>
        </w:rPr>
        <w:t xml:space="preserve">postępowania </w:t>
      </w:r>
      <w:r w:rsidRPr="00CE6047">
        <w:rPr>
          <w:b/>
          <w:sz w:val="24"/>
          <w:szCs w:val="24"/>
        </w:rPr>
        <w:t xml:space="preserve">rekrutacyjnego, a </w:t>
      </w:r>
      <w:r w:rsidRPr="00CE6047">
        <w:rPr>
          <w:b/>
          <w:spacing w:val="-5"/>
          <w:sz w:val="24"/>
          <w:szCs w:val="24"/>
        </w:rPr>
        <w:t xml:space="preserve">także </w:t>
      </w:r>
      <w:r w:rsidRPr="00CE6047">
        <w:rPr>
          <w:b/>
          <w:sz w:val="24"/>
          <w:szCs w:val="24"/>
        </w:rPr>
        <w:t xml:space="preserve">terminy składania dokumentów do klas pierwszych szkół </w:t>
      </w:r>
      <w:r w:rsidRPr="00CE6047">
        <w:rPr>
          <w:b/>
          <w:spacing w:val="-3"/>
          <w:sz w:val="24"/>
          <w:szCs w:val="24"/>
        </w:rPr>
        <w:t xml:space="preserve">ponadpodstawowych </w:t>
      </w:r>
      <w:r w:rsidRPr="00CE6047">
        <w:rPr>
          <w:b/>
          <w:sz w:val="24"/>
          <w:szCs w:val="24"/>
        </w:rPr>
        <w:t xml:space="preserve">i klas wstępnych szkół </w:t>
      </w:r>
      <w:r w:rsidRPr="00CE6047">
        <w:rPr>
          <w:b/>
          <w:spacing w:val="-3"/>
          <w:sz w:val="24"/>
          <w:szCs w:val="24"/>
        </w:rPr>
        <w:t xml:space="preserve">ponadpodstawowych, </w:t>
      </w:r>
      <w:r w:rsidRPr="00CE6047">
        <w:rPr>
          <w:b/>
          <w:sz w:val="24"/>
          <w:szCs w:val="24"/>
        </w:rPr>
        <w:t xml:space="preserve">o których </w:t>
      </w:r>
      <w:r w:rsidRPr="00CE6047">
        <w:rPr>
          <w:b/>
          <w:spacing w:val="-7"/>
          <w:sz w:val="24"/>
          <w:szCs w:val="24"/>
        </w:rPr>
        <w:t xml:space="preserve">mowa </w:t>
      </w:r>
      <w:r w:rsidRPr="00CE6047">
        <w:rPr>
          <w:b/>
          <w:sz w:val="24"/>
          <w:szCs w:val="24"/>
        </w:rPr>
        <w:t xml:space="preserve">w </w:t>
      </w:r>
      <w:r w:rsidRPr="00CE6047">
        <w:rPr>
          <w:b/>
          <w:spacing w:val="-7"/>
          <w:sz w:val="24"/>
          <w:szCs w:val="24"/>
        </w:rPr>
        <w:t xml:space="preserve">art. </w:t>
      </w:r>
      <w:r w:rsidRPr="00CE6047">
        <w:rPr>
          <w:b/>
          <w:sz w:val="24"/>
          <w:szCs w:val="24"/>
        </w:rPr>
        <w:t xml:space="preserve">25 </w:t>
      </w:r>
      <w:r w:rsidRPr="00CE6047">
        <w:rPr>
          <w:b/>
          <w:spacing w:val="-5"/>
          <w:sz w:val="24"/>
          <w:szCs w:val="24"/>
        </w:rPr>
        <w:t xml:space="preserve">ust. </w:t>
      </w:r>
      <w:r w:rsidRPr="00CE6047">
        <w:rPr>
          <w:b/>
          <w:sz w:val="24"/>
          <w:szCs w:val="24"/>
        </w:rPr>
        <w:t xml:space="preserve">3 </w:t>
      </w:r>
      <w:r w:rsidRPr="00CE6047">
        <w:rPr>
          <w:b/>
          <w:spacing w:val="-8"/>
          <w:sz w:val="24"/>
          <w:szCs w:val="24"/>
        </w:rPr>
        <w:t xml:space="preserve">ustawy </w:t>
      </w:r>
      <w:r w:rsidRPr="00CE6047">
        <w:rPr>
          <w:b/>
          <w:spacing w:val="-6"/>
          <w:sz w:val="24"/>
          <w:szCs w:val="24"/>
        </w:rPr>
        <w:t xml:space="preserve">prawo </w:t>
      </w:r>
      <w:r w:rsidRPr="00CE6047">
        <w:rPr>
          <w:b/>
          <w:spacing w:val="-3"/>
          <w:sz w:val="24"/>
          <w:szCs w:val="24"/>
        </w:rPr>
        <w:t xml:space="preserve">oświatowe, </w:t>
      </w:r>
      <w:r w:rsidRPr="00CE6047">
        <w:rPr>
          <w:b/>
          <w:sz w:val="24"/>
          <w:szCs w:val="24"/>
        </w:rPr>
        <w:t xml:space="preserve">z wyjątkiem szkół policealnych, branżowych szkół </w:t>
      </w:r>
      <w:r w:rsidR="009846C5">
        <w:rPr>
          <w:b/>
          <w:sz w:val="24"/>
          <w:szCs w:val="24"/>
        </w:rPr>
        <w:t>II</w:t>
      </w:r>
      <w:bookmarkStart w:id="0" w:name="_GoBack"/>
      <w:bookmarkEnd w:id="0"/>
      <w:r w:rsidRPr="00CE6047">
        <w:rPr>
          <w:b/>
          <w:sz w:val="24"/>
          <w:szCs w:val="24"/>
        </w:rPr>
        <w:t xml:space="preserve"> stopnia oraz szkół dla dorosłych na rok szkolny 2022/2023</w:t>
      </w:r>
    </w:p>
    <w:p w:rsidR="002717B4" w:rsidRDefault="002717B4" w:rsidP="00353B96">
      <w:pPr>
        <w:spacing w:after="2" w:line="276" w:lineRule="auto"/>
        <w:ind w:left="1047" w:right="1066" w:hanging="621"/>
        <w:jc w:val="center"/>
        <w:rPr>
          <w:b/>
          <w:sz w:val="24"/>
          <w:szCs w:val="24"/>
        </w:rPr>
      </w:pPr>
    </w:p>
    <w:p w:rsidR="002717B4" w:rsidRPr="00CE6047" w:rsidRDefault="002717B4" w:rsidP="00353B96">
      <w:pPr>
        <w:spacing w:after="2" w:line="276" w:lineRule="auto"/>
        <w:ind w:left="1047" w:right="1066" w:hanging="6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717B4">
        <w:rPr>
          <w:b/>
          <w:sz w:val="18"/>
          <w:szCs w:val="18"/>
        </w:rPr>
        <w:t>Za</w:t>
      </w:r>
      <w:r w:rsidR="00C20C53">
        <w:rPr>
          <w:b/>
          <w:sz w:val="18"/>
          <w:szCs w:val="18"/>
        </w:rPr>
        <w:t>łącznik nr 1 do Zarządzenia Nr 1</w:t>
      </w:r>
      <w:r w:rsidRPr="002717B4">
        <w:rPr>
          <w:b/>
          <w:sz w:val="18"/>
          <w:szCs w:val="18"/>
        </w:rPr>
        <w:t xml:space="preserve"> Opolskiego Kuratora Oświaty z dnia 27 stycznia 2022</w:t>
      </w:r>
      <w:r w:rsidRPr="002717B4">
        <w:rPr>
          <w:b/>
          <w:sz w:val="24"/>
          <w:szCs w:val="24"/>
        </w:rPr>
        <w:t xml:space="preserve"> r.</w:t>
      </w:r>
    </w:p>
    <w:p w:rsidR="00353B96" w:rsidRPr="00972774" w:rsidRDefault="00353B96" w:rsidP="00353B96">
      <w:pPr>
        <w:spacing w:after="2" w:line="276" w:lineRule="auto"/>
        <w:ind w:left="1047" w:right="1066" w:hanging="621"/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919"/>
        <w:gridCol w:w="2127"/>
        <w:gridCol w:w="2268"/>
      </w:tblGrid>
      <w:tr w:rsidR="00032D4E" w:rsidRPr="00972774">
        <w:trPr>
          <w:trHeight w:val="1336"/>
        </w:trPr>
        <w:tc>
          <w:tcPr>
            <w:tcW w:w="562" w:type="dxa"/>
          </w:tcPr>
          <w:p w:rsidR="00032D4E" w:rsidRPr="00972774" w:rsidRDefault="00032D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spacing w:before="228"/>
              <w:ind w:left="87" w:right="86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919" w:type="dxa"/>
          </w:tcPr>
          <w:p w:rsidR="00032D4E" w:rsidRPr="00972774" w:rsidRDefault="00032D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spacing w:before="228"/>
              <w:ind w:left="4548" w:right="454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032D4E" w:rsidRPr="00972774" w:rsidRDefault="00032D4E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ind w:left="234" w:right="233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:rsidR="00032D4E" w:rsidRPr="00972774" w:rsidRDefault="00A972ED">
            <w:pPr>
              <w:pStyle w:val="TableParagraph"/>
              <w:ind w:left="237" w:right="233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032D4E" w:rsidRPr="00972774" w:rsidRDefault="00032D4E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ind w:left="302" w:right="302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:rsidR="00032D4E" w:rsidRPr="00972774" w:rsidRDefault="00A972ED">
            <w:pPr>
              <w:pStyle w:val="TableParagraph"/>
              <w:ind w:left="303" w:right="302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uzupełniającym</w:t>
            </w:r>
          </w:p>
        </w:tc>
      </w:tr>
      <w:tr w:rsidR="00032D4E" w:rsidRPr="00972774">
        <w:trPr>
          <w:trHeight w:val="275"/>
        </w:trPr>
        <w:tc>
          <w:tcPr>
            <w:tcW w:w="562" w:type="dxa"/>
          </w:tcPr>
          <w:p w:rsidR="00032D4E" w:rsidRPr="00972774" w:rsidRDefault="00A972ED">
            <w:pPr>
              <w:pStyle w:val="TableParagraph"/>
              <w:spacing w:line="256" w:lineRule="exact"/>
              <w:ind w:left="4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</w:t>
            </w:r>
          </w:p>
        </w:tc>
        <w:tc>
          <w:tcPr>
            <w:tcW w:w="10919" w:type="dxa"/>
          </w:tcPr>
          <w:p w:rsidR="00032D4E" w:rsidRPr="00972774" w:rsidRDefault="00A972ED">
            <w:pPr>
              <w:pStyle w:val="TableParagraph"/>
              <w:spacing w:line="256" w:lineRule="exact"/>
              <w:ind w:left="2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56" w:lineRule="exact"/>
              <w:ind w:left="5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56" w:lineRule="exact"/>
              <w:ind w:left="0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4</w:t>
            </w:r>
          </w:p>
        </w:tc>
      </w:tr>
      <w:tr w:rsidR="0082256C" w:rsidRPr="00972774">
        <w:trPr>
          <w:trHeight w:val="1103"/>
        </w:trPr>
        <w:tc>
          <w:tcPr>
            <w:tcW w:w="562" w:type="dxa"/>
            <w:vMerge w:val="restart"/>
          </w:tcPr>
          <w:p w:rsidR="00032D4E" w:rsidRPr="00972774" w:rsidRDefault="00A972ED">
            <w:pPr>
              <w:pStyle w:val="TableParagraph"/>
              <w:spacing w:line="268" w:lineRule="exact"/>
              <w:ind w:left="4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</w:t>
            </w:r>
          </w:p>
        </w:tc>
        <w:tc>
          <w:tcPr>
            <w:tcW w:w="10919" w:type="dxa"/>
            <w:vMerge w:val="restart"/>
          </w:tcPr>
          <w:p w:rsidR="00032D4E" w:rsidRPr="00972774" w:rsidRDefault="00A972E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Złożenie wniosku, w tym zmiana wniosku wraz z dokumentami (podpisanego przez co najmniej jednego</w:t>
            </w:r>
          </w:p>
          <w:p w:rsidR="00032D4E" w:rsidRPr="00972774" w:rsidRDefault="00A972ED">
            <w:pPr>
              <w:pStyle w:val="TableParagraph"/>
              <w:ind w:left="107" w:right="9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rodzica/prawnego opiekuna) o przyjęcie do szkoły ponadpodstawowej dwujęzycznej, oddziału dwujęzycznego, oddziału międzynarodowego, oddziału wstępnego, oddziału przygotowania wojskowego w szkole ponadpodstawowej, oddziałów wymagających od kandydatów szczególnych indywidualnych predyspozycji oraz do szkół i oddziałów prowadzących szkolenie sportowe w szkołach ponadpodstawowych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032D4E" w:rsidRPr="00972774" w:rsidRDefault="00C14658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16 maja 2022</w:t>
            </w:r>
            <w:r w:rsidR="00A972ED" w:rsidRPr="00972774">
              <w:rPr>
                <w:spacing w:val="-1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  <w:p w:rsidR="00032D4E" w:rsidRPr="00972774" w:rsidRDefault="00C14658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30 maja 2022</w:t>
            </w:r>
            <w:r w:rsidR="00A972ED" w:rsidRPr="00972774">
              <w:rPr>
                <w:spacing w:val="-1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  <w:p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</w:tcBorders>
          </w:tcPr>
          <w:p w:rsidR="00032D4E" w:rsidRPr="00972774" w:rsidRDefault="00F57820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</w:t>
            </w:r>
            <w:r w:rsidR="00A972ED" w:rsidRPr="00972774">
              <w:rPr>
                <w:sz w:val="20"/>
                <w:szCs w:val="20"/>
              </w:rPr>
              <w:t xml:space="preserve"> sierpnia 202</w:t>
            </w:r>
            <w:r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A972ED">
            <w:pPr>
              <w:pStyle w:val="TableParagraph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F57820" w:rsidRPr="00972774">
              <w:rPr>
                <w:sz w:val="20"/>
                <w:szCs w:val="20"/>
              </w:rPr>
              <w:t>4</w:t>
            </w:r>
            <w:r w:rsidRPr="00972774">
              <w:rPr>
                <w:sz w:val="20"/>
                <w:szCs w:val="20"/>
              </w:rPr>
              <w:t xml:space="preserve"> sierpnia 202</w:t>
            </w:r>
            <w:r w:rsidR="00F57820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</w:t>
            </w:r>
          </w:p>
          <w:p w:rsidR="00032D4E" w:rsidRPr="00972774" w:rsidRDefault="00A972ED">
            <w:pPr>
              <w:pStyle w:val="TableParagraph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15.00.</w:t>
            </w:r>
          </w:p>
        </w:tc>
      </w:tr>
      <w:tr w:rsidR="00D80E20" w:rsidRPr="00972774" w:rsidTr="00972774">
        <w:trPr>
          <w:trHeight w:val="389"/>
        </w:trPr>
        <w:tc>
          <w:tcPr>
            <w:tcW w:w="562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919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</w:tbl>
    <w:p w:rsidR="00032D4E" w:rsidRPr="00972774" w:rsidRDefault="00126431">
      <w:pPr>
        <w:pStyle w:val="Tekstpodstawowy"/>
        <w:spacing w:before="10"/>
        <w:rPr>
          <w:b/>
        </w:rPr>
      </w:pPr>
      <w:r w:rsidRPr="0097277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25AE22" wp14:editId="6F9640FD">
                <wp:simplePos x="0" y="0"/>
                <wp:positionH relativeFrom="page">
                  <wp:posOffset>864235</wp:posOffset>
                </wp:positionH>
                <wp:positionV relativeFrom="paragraph">
                  <wp:posOffset>133350</wp:posOffset>
                </wp:positionV>
                <wp:extent cx="1828800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8.05pt;margin-top:10.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6Z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32D4E" w:rsidRPr="00972774" w:rsidRDefault="00A972ED" w:rsidP="00972774">
      <w:pPr>
        <w:pStyle w:val="Tekstpodstawowy"/>
        <w:spacing w:before="67"/>
        <w:ind w:left="980" w:right="1151"/>
        <w:rPr>
          <w:sz w:val="16"/>
          <w:szCs w:val="16"/>
        </w:rPr>
        <w:sectPr w:rsidR="00032D4E" w:rsidRPr="00972774">
          <w:headerReference w:type="default" r:id="rId8"/>
          <w:type w:val="continuous"/>
          <w:pgSz w:w="16840" w:h="11910" w:orient="landscape"/>
          <w:pgMar w:top="1180" w:right="360" w:bottom="280" w:left="380" w:header="713" w:footer="708" w:gutter="0"/>
          <w:pgNumType w:start="1"/>
          <w:cols w:space="708"/>
        </w:sectPr>
      </w:pPr>
      <w:r w:rsidRPr="00972774">
        <w:rPr>
          <w:sz w:val="16"/>
          <w:szCs w:val="16"/>
          <w:vertAlign w:val="superscript"/>
        </w:rPr>
        <w:t>1</w:t>
      </w:r>
      <w:r w:rsidRPr="00972774">
        <w:rPr>
          <w:sz w:val="16"/>
          <w:szCs w:val="16"/>
        </w:rPr>
        <w:t xml:space="preserve"> W ofercie</w:t>
      </w:r>
      <w:r w:rsidR="006F270C" w:rsidRPr="00972774">
        <w:rPr>
          <w:sz w:val="16"/>
          <w:szCs w:val="16"/>
        </w:rPr>
        <w:t xml:space="preserve"> edukacyjnej na rok szkolny 2022/20</w:t>
      </w:r>
      <w:r w:rsidR="00E56615" w:rsidRPr="00972774">
        <w:rPr>
          <w:sz w:val="16"/>
          <w:szCs w:val="16"/>
        </w:rPr>
        <w:t>2</w:t>
      </w:r>
      <w:r w:rsidR="006F270C" w:rsidRPr="00972774">
        <w:rPr>
          <w:sz w:val="16"/>
          <w:szCs w:val="16"/>
        </w:rPr>
        <w:t>3</w:t>
      </w:r>
      <w:r w:rsidRPr="00972774">
        <w:rPr>
          <w:sz w:val="16"/>
          <w:szCs w:val="16"/>
        </w:rPr>
        <w:t xml:space="preserve"> w szkołach, w których zajęcia dydaktyczno-wychowawcze rozpoczynają się w pierwszym powszednim dniu lutego, nie ma oddziałów, w których wymagane jest przeprowadzenie sprawdzianów albo prób sprawności w pierwsz</w:t>
      </w:r>
      <w:r w:rsidR="00972774" w:rsidRPr="00972774">
        <w:rPr>
          <w:sz w:val="16"/>
          <w:szCs w:val="16"/>
        </w:rPr>
        <w:t xml:space="preserve">ym </w:t>
      </w:r>
      <w:proofErr w:type="spellStart"/>
      <w:r w:rsidR="00972774" w:rsidRPr="00972774">
        <w:rPr>
          <w:sz w:val="16"/>
          <w:szCs w:val="16"/>
        </w:rPr>
        <w:t>termini</w:t>
      </w:r>
      <w:proofErr w:type="spellEnd"/>
    </w:p>
    <w:p w:rsidR="00032D4E" w:rsidRPr="00972774" w:rsidRDefault="00032D4E">
      <w:pPr>
        <w:pStyle w:val="Tekstpodstawowy"/>
        <w:spacing w:before="10"/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676"/>
        <w:gridCol w:w="2342"/>
        <w:gridCol w:w="2295"/>
      </w:tblGrid>
      <w:tr w:rsidR="0082256C" w:rsidRPr="00972774" w:rsidTr="00515ED3">
        <w:trPr>
          <w:trHeight w:val="1103"/>
        </w:trPr>
        <w:tc>
          <w:tcPr>
            <w:tcW w:w="562" w:type="dxa"/>
            <w:vMerge w:val="restart"/>
          </w:tcPr>
          <w:p w:rsidR="00032D4E" w:rsidRPr="00972774" w:rsidRDefault="00A972ED">
            <w:pPr>
              <w:pStyle w:val="TableParagraph"/>
              <w:spacing w:line="268" w:lineRule="exact"/>
              <w:ind w:left="4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</w:p>
        </w:tc>
        <w:tc>
          <w:tcPr>
            <w:tcW w:w="10676" w:type="dxa"/>
            <w:vMerge w:val="restart"/>
          </w:tcPr>
          <w:p w:rsidR="00032D4E" w:rsidRPr="00972774" w:rsidRDefault="00A972ED">
            <w:pPr>
              <w:pStyle w:val="TableParagraph"/>
              <w:ind w:left="107" w:right="58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Złożenie wniosku, w tym zmiana wniosku o przyjęcie do szkoły ponadpodstawowej wraz z dokumentami (podpisanego przez co najmniej jednego rodzica/prawnego opiekuna)</w:t>
            </w:r>
            <w:r w:rsidRPr="00972774">
              <w:rPr>
                <w:sz w:val="20"/>
                <w:szCs w:val="20"/>
                <w:u w:val="thick"/>
              </w:rPr>
              <w:t xml:space="preserve"> </w:t>
            </w:r>
            <w:r w:rsidRPr="00972774">
              <w:rPr>
                <w:b/>
                <w:sz w:val="20"/>
                <w:szCs w:val="20"/>
                <w:u w:val="thick"/>
              </w:rPr>
              <w:t>z wyłączeniem</w:t>
            </w:r>
            <w:r w:rsidRPr="00972774">
              <w:rPr>
                <w:b/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szkół i oddziałów dwujęzycznych i oddziałów międzynarodowych, oddziałów wstępnych, oddziałów przygotowania wojskowego, oddziałów wymagających od kandydatów szczególnych indywidualnych predyspozycji oraz szkół i oddziałów prowadzących szkolenie sportowe</w:t>
            </w:r>
          </w:p>
        </w:tc>
        <w:tc>
          <w:tcPr>
            <w:tcW w:w="2342" w:type="dxa"/>
            <w:tcBorders>
              <w:bottom w:val="single" w:sz="8" w:space="0" w:color="000000"/>
              <w:right w:val="single" w:sz="4" w:space="0" w:color="000000"/>
            </w:tcBorders>
          </w:tcPr>
          <w:p w:rsidR="00032D4E" w:rsidRDefault="0068454E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16</w:t>
            </w:r>
            <w:r w:rsidR="0011448D" w:rsidRPr="00972774">
              <w:rPr>
                <w:sz w:val="20"/>
                <w:szCs w:val="20"/>
              </w:rPr>
              <w:t xml:space="preserve"> maja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515ED3" w:rsidP="00515ED3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20 czerwca 2022 r.</w:t>
            </w:r>
          </w:p>
          <w:p w:rsidR="00032D4E" w:rsidRPr="00972774" w:rsidRDefault="00A972E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8" w:space="0" w:color="000000"/>
            </w:tcBorders>
          </w:tcPr>
          <w:p w:rsidR="00032D4E" w:rsidRPr="00972774" w:rsidRDefault="0068454E">
            <w:pPr>
              <w:pStyle w:val="TableParagraph"/>
              <w:spacing w:line="268" w:lineRule="exact"/>
              <w:ind w:left="13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</w:t>
            </w:r>
            <w:r w:rsidR="0011448D" w:rsidRPr="00972774">
              <w:rPr>
                <w:sz w:val="20"/>
                <w:szCs w:val="20"/>
              </w:rPr>
              <w:t xml:space="preserve"> sierpnia 2022</w:t>
            </w:r>
            <w:r w:rsidR="00A972ED" w:rsidRPr="00972774">
              <w:rPr>
                <w:spacing w:val="-4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  <w:p w:rsidR="00032D4E" w:rsidRPr="00972774" w:rsidRDefault="0068454E">
            <w:pPr>
              <w:pStyle w:val="TableParagraph"/>
              <w:ind w:left="13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4</w:t>
            </w:r>
            <w:r w:rsidR="0011448D" w:rsidRPr="00972774">
              <w:rPr>
                <w:sz w:val="20"/>
                <w:szCs w:val="20"/>
              </w:rPr>
              <w:t xml:space="preserve"> sierpnia 2022</w:t>
            </w:r>
            <w:r w:rsidR="00A972ED" w:rsidRPr="00972774">
              <w:rPr>
                <w:spacing w:val="-4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  <w:p w:rsidR="00032D4E" w:rsidRPr="00972774" w:rsidRDefault="00A972ED">
            <w:pPr>
              <w:pStyle w:val="TableParagraph"/>
              <w:ind w:left="13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</w:t>
            </w:r>
          </w:p>
        </w:tc>
      </w:tr>
      <w:tr w:rsidR="0082256C" w:rsidRPr="00972774" w:rsidTr="00515ED3">
        <w:trPr>
          <w:trHeight w:val="822"/>
        </w:trPr>
        <w:tc>
          <w:tcPr>
            <w:tcW w:w="562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676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32D4E" w:rsidRPr="00972774" w:rsidRDefault="0075634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24</w:t>
            </w:r>
            <w:r w:rsidR="00A972ED" w:rsidRPr="00972774">
              <w:rPr>
                <w:sz w:val="20"/>
                <w:szCs w:val="20"/>
              </w:rPr>
              <w:t xml:space="preserve"> października</w:t>
            </w:r>
          </w:p>
          <w:p w:rsidR="00032D4E" w:rsidRPr="00972774" w:rsidRDefault="00B25773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2022</w:t>
            </w:r>
            <w:r w:rsidR="0075634D" w:rsidRPr="00972774">
              <w:rPr>
                <w:sz w:val="20"/>
                <w:szCs w:val="20"/>
              </w:rPr>
              <w:t xml:space="preserve"> r. do 10</w:t>
            </w:r>
          </w:p>
          <w:p w:rsidR="00032D4E" w:rsidRPr="00972774" w:rsidRDefault="00B25773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listopada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342AB" w:rsidRDefault="009342AB" w:rsidP="00C157BE">
            <w:pPr>
              <w:pStyle w:val="TableParagraph"/>
              <w:spacing w:line="270" w:lineRule="atLeast"/>
              <w:ind w:left="132" w:righ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6 grudnia 2022 </w:t>
            </w:r>
            <w:r w:rsidR="0075634D" w:rsidRPr="00972774">
              <w:rPr>
                <w:sz w:val="20"/>
                <w:szCs w:val="20"/>
              </w:rPr>
              <w:t xml:space="preserve">r. </w:t>
            </w:r>
          </w:p>
          <w:p w:rsidR="00032D4E" w:rsidRPr="00972774" w:rsidRDefault="0075634D" w:rsidP="00C157BE">
            <w:pPr>
              <w:pStyle w:val="TableParagraph"/>
              <w:spacing w:line="270" w:lineRule="atLeast"/>
              <w:ind w:left="132" w:right="16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C157BE">
              <w:rPr>
                <w:sz w:val="20"/>
                <w:szCs w:val="20"/>
              </w:rPr>
              <w:t>9</w:t>
            </w:r>
            <w:r w:rsidR="00B25773" w:rsidRPr="00972774">
              <w:rPr>
                <w:sz w:val="20"/>
                <w:szCs w:val="20"/>
              </w:rPr>
              <w:t xml:space="preserve"> grudnia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:rsidTr="00515ED3">
        <w:trPr>
          <w:trHeight w:val="1670"/>
        </w:trPr>
        <w:tc>
          <w:tcPr>
            <w:tcW w:w="562" w:type="dxa"/>
          </w:tcPr>
          <w:p w:rsidR="00032D4E" w:rsidRPr="00972774" w:rsidRDefault="00A972ED">
            <w:pPr>
              <w:pStyle w:val="TableParagraph"/>
              <w:spacing w:line="275" w:lineRule="exact"/>
              <w:ind w:left="22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3</w:t>
            </w:r>
          </w:p>
        </w:tc>
        <w:tc>
          <w:tcPr>
            <w:tcW w:w="10676" w:type="dxa"/>
          </w:tcPr>
          <w:p w:rsidR="00032D4E" w:rsidRPr="00972774" w:rsidRDefault="00A972ED">
            <w:pPr>
              <w:pStyle w:val="TableParagraph"/>
              <w:ind w:left="107" w:right="58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Uzupełnienie wniosku o przyjęcie do szkoły ponadpodstawowej o świadectwo ukończenia szkoły podstawowej i o zaświadczenie o wyniku egzaminu ósmoklasisty oraz złożenie nowego wniosku, w tym zmiana przez kandydata wniosku o przyjęcie, z uwagi na zamianę szkół do których kandyduje</w:t>
            </w:r>
          </w:p>
        </w:tc>
        <w:tc>
          <w:tcPr>
            <w:tcW w:w="2342" w:type="dxa"/>
            <w:tcBorders>
              <w:top w:val="single" w:sz="8" w:space="0" w:color="000000"/>
              <w:right w:val="single" w:sz="4" w:space="0" w:color="000000"/>
            </w:tcBorders>
          </w:tcPr>
          <w:p w:rsidR="00032D4E" w:rsidRPr="00972774" w:rsidRDefault="00F655EF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24</w:t>
            </w:r>
            <w:r w:rsidR="00A972ED" w:rsidRPr="00972774">
              <w:rPr>
                <w:sz w:val="20"/>
                <w:szCs w:val="20"/>
              </w:rPr>
              <w:t xml:space="preserve"> czerwca</w:t>
            </w:r>
          </w:p>
          <w:p w:rsidR="00032D4E" w:rsidRPr="00972774" w:rsidRDefault="00B25773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F655EF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5B56DC" w:rsidRPr="00972774">
              <w:rPr>
                <w:sz w:val="20"/>
                <w:szCs w:val="20"/>
              </w:rPr>
              <w:t>1</w:t>
            </w:r>
            <w:r w:rsidR="00184126" w:rsidRPr="00972774">
              <w:rPr>
                <w:sz w:val="20"/>
                <w:szCs w:val="20"/>
              </w:rPr>
              <w:t>3</w:t>
            </w:r>
            <w:r w:rsidR="00B25773" w:rsidRPr="00972774">
              <w:rPr>
                <w:sz w:val="20"/>
                <w:szCs w:val="20"/>
              </w:rPr>
              <w:t xml:space="preserve"> lipca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4" w:space="0" w:color="000000"/>
            </w:tcBorders>
          </w:tcPr>
          <w:p w:rsidR="00032D4E" w:rsidRPr="00972774" w:rsidRDefault="00126431">
            <w:pPr>
              <w:pStyle w:val="TableParagraph"/>
              <w:ind w:left="24" w:right="-72"/>
              <w:rPr>
                <w:sz w:val="20"/>
                <w:szCs w:val="20"/>
              </w:rPr>
            </w:pPr>
            <w:r w:rsidRPr="00972774">
              <w:rPr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inline distT="0" distB="0" distL="0" distR="0" wp14:anchorId="0D352543" wp14:editId="4AE3248D">
                      <wp:extent cx="1442085" cy="1062990"/>
                      <wp:effectExtent l="9525" t="9525" r="5715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2085" cy="1062990"/>
                                <a:chOff x="0" y="0"/>
                                <a:chExt cx="2271" cy="1674"/>
                              </a:xfrm>
                            </wpg:grpSpPr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2261" cy="1664"/>
                                </a:xfrm>
                                <a:custGeom>
                                  <a:avLst/>
                                  <a:gdLst>
                                    <a:gd name="T0" fmla="+- 0 5 5"/>
                                    <a:gd name="T1" fmla="*/ T0 w 2261"/>
                                    <a:gd name="T2" fmla="+- 0 5 5"/>
                                    <a:gd name="T3" fmla="*/ 5 h 1664"/>
                                    <a:gd name="T4" fmla="+- 0 2266 5"/>
                                    <a:gd name="T5" fmla="*/ T4 w 2261"/>
                                    <a:gd name="T6" fmla="+- 0 1669 5"/>
                                    <a:gd name="T7" fmla="*/ 1669 h 1664"/>
                                    <a:gd name="T8" fmla="+- 0 2266 5"/>
                                    <a:gd name="T9" fmla="*/ T8 w 2261"/>
                                    <a:gd name="T10" fmla="+- 0 5 5"/>
                                    <a:gd name="T11" fmla="*/ 5 h 1664"/>
                                    <a:gd name="T12" fmla="+- 0 5 5"/>
                                    <a:gd name="T13" fmla="*/ T12 w 2261"/>
                                    <a:gd name="T14" fmla="+- 0 1669 5"/>
                                    <a:gd name="T15" fmla="*/ 1669 h 166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261" h="1664">
                                      <a:moveTo>
                                        <a:pt x="0" y="0"/>
                                      </a:moveTo>
                                      <a:lnTo>
                                        <a:pt x="2261" y="1664"/>
                                      </a:lnTo>
                                      <a:moveTo>
                                        <a:pt x="2261" y="0"/>
                                      </a:moveTo>
                                      <a:lnTo>
                                        <a:pt x="0" y="1664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113.55pt;height:83.7pt;mso-position-horizontal-relative:char;mso-position-vertical-relative:line" coordsize="2271,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">
                      <v:shape id="AutoShape 4" o:spid="_x0000_s1027" style="position:absolute;left:4;top:4;width:2261;height:1664;visibility:visible;mso-wrap-style:square;v-text-anchor:top" coordsize="2261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5g9sEA&#10;AADaAAAADwAAAGRycy9kb3ducmV2LnhtbESP3YrCMBCF7xd8hzDC3q2pIqJdU6lC2RVRUPcBhmZs&#10;S5tJabJa394IgpeH8/NxlqveNOJKnassKxiPIhDEudUVFwr+ztnXHITzyBoby6TgTg5WyeBjibG2&#10;Nz7S9eQLEUbYxaig9L6NpXR5SQbdyLbEwbvYzqAPsiuk7vAWxk0jJ1E0kwYrDoQSW9qUlNenfxMg&#10;h3S/3bVr+5NmemoW82ZXXzKlPod9+g3CU+/f4Vf7VyuYwvNKuAE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+YPbBAAAA2gAAAA8AAAAAAAAAAAAAAAAAmAIAAGRycy9kb3du&#10;cmV2LnhtbFBLBQYAAAAABAAEAPUAAACGAwAAAAA=&#10;" path="m,l2261,1664m2261,l,1664e" filled="f" strokeweight=".48pt">
                        <v:path arrowok="t" o:connecttype="custom" o:connectlocs="0,5;2261,1669;2261,5;0,166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256C" w:rsidRPr="00972774" w:rsidTr="005A078E">
        <w:trPr>
          <w:trHeight w:val="752"/>
        </w:trPr>
        <w:tc>
          <w:tcPr>
            <w:tcW w:w="562" w:type="dxa"/>
          </w:tcPr>
          <w:p w:rsidR="000824F3" w:rsidRPr="00972774" w:rsidRDefault="000824F3">
            <w:pPr>
              <w:pStyle w:val="TableParagraph"/>
              <w:spacing w:line="275" w:lineRule="exact"/>
              <w:ind w:left="22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4</w:t>
            </w:r>
          </w:p>
        </w:tc>
        <w:tc>
          <w:tcPr>
            <w:tcW w:w="10676" w:type="dxa"/>
          </w:tcPr>
          <w:p w:rsidR="000824F3" w:rsidRPr="00972774" w:rsidRDefault="000824F3" w:rsidP="000824F3">
            <w:pPr>
              <w:pStyle w:val="TableParagraph"/>
              <w:ind w:left="107" w:right="58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publicznej wiadomości przez dyrektora szkoły, o której mowa w pkt 1, terminu przeprowadzenia sprawdzianu uzdolnień kierunkowych o których mowa w pkt 6, do oddziałów wymagających od kandydatów szczegółowych indywidualnych predyspozycji.</w:t>
            </w:r>
          </w:p>
        </w:tc>
        <w:tc>
          <w:tcPr>
            <w:tcW w:w="4637" w:type="dxa"/>
            <w:gridSpan w:val="2"/>
            <w:tcBorders>
              <w:top w:val="single" w:sz="8" w:space="0" w:color="000000"/>
            </w:tcBorders>
          </w:tcPr>
          <w:p w:rsidR="000824F3" w:rsidRPr="00972774" w:rsidRDefault="000824F3">
            <w:pPr>
              <w:pStyle w:val="TableParagraph"/>
              <w:ind w:left="24" w:right="-72"/>
              <w:rPr>
                <w:noProof/>
                <w:sz w:val="20"/>
                <w:szCs w:val="20"/>
                <w:lang w:eastAsia="pl-PL"/>
              </w:rPr>
            </w:pPr>
          </w:p>
          <w:p w:rsidR="000824F3" w:rsidRPr="00972774" w:rsidRDefault="000824F3">
            <w:pPr>
              <w:pStyle w:val="TableParagraph"/>
              <w:ind w:left="24" w:right="-72"/>
              <w:rPr>
                <w:noProof/>
                <w:sz w:val="20"/>
                <w:szCs w:val="20"/>
                <w:lang w:eastAsia="pl-PL"/>
              </w:rPr>
            </w:pPr>
          </w:p>
          <w:p w:rsidR="000824F3" w:rsidRPr="00972774" w:rsidRDefault="000824F3" w:rsidP="000824F3">
            <w:pPr>
              <w:pStyle w:val="TableParagraph"/>
              <w:ind w:left="24" w:right="-72"/>
              <w:jc w:val="center"/>
              <w:rPr>
                <w:noProof/>
                <w:sz w:val="20"/>
                <w:szCs w:val="20"/>
                <w:lang w:eastAsia="pl-PL"/>
              </w:rPr>
            </w:pPr>
            <w:r w:rsidRPr="00972774">
              <w:rPr>
                <w:noProof/>
                <w:sz w:val="20"/>
                <w:szCs w:val="20"/>
                <w:lang w:eastAsia="pl-PL"/>
              </w:rPr>
              <w:t>do konca lutego</w:t>
            </w:r>
          </w:p>
        </w:tc>
      </w:tr>
      <w:tr w:rsidR="0082256C" w:rsidRPr="00972774" w:rsidTr="005A078E">
        <w:trPr>
          <w:trHeight w:val="708"/>
        </w:trPr>
        <w:tc>
          <w:tcPr>
            <w:tcW w:w="562" w:type="dxa"/>
            <w:tcBorders>
              <w:bottom w:val="single" w:sz="4" w:space="0" w:color="000000"/>
            </w:tcBorders>
          </w:tcPr>
          <w:p w:rsidR="00032D4E" w:rsidRPr="00972774" w:rsidRDefault="001D39FF">
            <w:pPr>
              <w:pStyle w:val="TableParagraph"/>
              <w:spacing w:line="231" w:lineRule="exact"/>
              <w:ind w:left="189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5</w:t>
            </w:r>
          </w:p>
        </w:tc>
        <w:tc>
          <w:tcPr>
            <w:tcW w:w="10676" w:type="dxa"/>
            <w:tcBorders>
              <w:bottom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31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publicznej wiadomości przez dyrektora szkoły, o której mowa w pkt 1, terminu przeprowadzenia</w:t>
            </w:r>
          </w:p>
          <w:p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sprawdzianu lub prób spra</w:t>
            </w:r>
            <w:r w:rsidR="00FC249F">
              <w:rPr>
                <w:sz w:val="20"/>
                <w:szCs w:val="20"/>
              </w:rPr>
              <w:t>wności, o których mowa w pkt 7-8</w:t>
            </w:r>
          </w:p>
        </w:tc>
        <w:tc>
          <w:tcPr>
            <w:tcW w:w="4637" w:type="dxa"/>
            <w:gridSpan w:val="2"/>
            <w:tcBorders>
              <w:bottom w:val="single" w:sz="4" w:space="0" w:color="000000"/>
            </w:tcBorders>
          </w:tcPr>
          <w:p w:rsidR="00032D4E" w:rsidRPr="00972774" w:rsidRDefault="00660E81">
            <w:pPr>
              <w:pStyle w:val="TableParagraph"/>
              <w:spacing w:line="231" w:lineRule="exact"/>
              <w:ind w:left="129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13</w:t>
            </w:r>
            <w:r w:rsidR="00D707EB" w:rsidRPr="00972774">
              <w:rPr>
                <w:sz w:val="20"/>
                <w:szCs w:val="20"/>
              </w:rPr>
              <w:t xml:space="preserve"> maja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515ED3">
        <w:trPr>
          <w:trHeight w:val="1372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12" w:space="0" w:color="000000"/>
            </w:tcBorders>
          </w:tcPr>
          <w:p w:rsidR="00032D4E" w:rsidRPr="00972774" w:rsidRDefault="001D39FF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6</w:t>
            </w:r>
          </w:p>
        </w:tc>
        <w:tc>
          <w:tcPr>
            <w:tcW w:w="10676" w:type="dxa"/>
            <w:vMerge w:val="restart"/>
            <w:tcBorders>
              <w:top w:val="single" w:sz="4" w:space="0" w:color="000000"/>
              <w:bottom w:val="single" w:sz="12" w:space="0" w:color="000000"/>
            </w:tcBorders>
          </w:tcPr>
          <w:p w:rsidR="00032D4E" w:rsidRPr="00972774" w:rsidRDefault="00A972E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Przeprowadzenie sprawdzianu uzdolnień kierunkowych*</w:t>
            </w: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B25773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 czerwca 2022</w:t>
            </w:r>
          </w:p>
          <w:p w:rsidR="00032D4E" w:rsidRPr="00972774" w:rsidRDefault="007D4ED4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r. do 13</w:t>
            </w:r>
            <w:r w:rsidR="00A972ED" w:rsidRPr="00972774">
              <w:rPr>
                <w:sz w:val="20"/>
                <w:szCs w:val="20"/>
              </w:rPr>
              <w:t xml:space="preserve"> czerwca</w:t>
            </w:r>
            <w:r w:rsidR="008E4243" w:rsidRPr="00972774">
              <w:rPr>
                <w:sz w:val="20"/>
                <w:szCs w:val="20"/>
              </w:rPr>
              <w:t xml:space="preserve"> </w:t>
            </w:r>
            <w:r w:rsidR="00B25773" w:rsidRPr="00972774">
              <w:rPr>
                <w:sz w:val="20"/>
                <w:szCs w:val="20"/>
              </w:rPr>
              <w:t>2022</w:t>
            </w:r>
            <w:r w:rsidR="00A972ED" w:rsidRPr="00972774">
              <w:rPr>
                <w:sz w:val="20"/>
                <w:szCs w:val="20"/>
              </w:rPr>
              <w:t xml:space="preserve"> r.;</w:t>
            </w:r>
          </w:p>
          <w:p w:rsidR="00032D4E" w:rsidRPr="00972774" w:rsidRDefault="00A972ED" w:rsidP="00785FA1">
            <w:pPr>
              <w:pStyle w:val="TableParagraph"/>
              <w:spacing w:line="270" w:lineRule="atLeast"/>
              <w:ind w:left="107" w:right="56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II termin</w:t>
            </w:r>
            <w:r w:rsidRPr="00972774">
              <w:rPr>
                <w:sz w:val="20"/>
                <w:szCs w:val="20"/>
                <w:vertAlign w:val="superscript"/>
              </w:rPr>
              <w:t>3</w:t>
            </w:r>
            <w:r w:rsidR="00CA6AAC" w:rsidRPr="00972774">
              <w:rPr>
                <w:sz w:val="20"/>
                <w:szCs w:val="20"/>
              </w:rPr>
              <w:t xml:space="preserve"> do </w:t>
            </w:r>
            <w:r w:rsidR="00785FA1" w:rsidRPr="00972774">
              <w:rPr>
                <w:sz w:val="20"/>
                <w:szCs w:val="20"/>
              </w:rPr>
              <w:t>5</w:t>
            </w:r>
            <w:r w:rsidR="00B25773" w:rsidRPr="00972774">
              <w:rPr>
                <w:sz w:val="20"/>
                <w:szCs w:val="20"/>
              </w:rPr>
              <w:t xml:space="preserve"> lipca 2022</w:t>
            </w:r>
            <w:r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D4E" w:rsidRPr="00972774" w:rsidRDefault="003E2071">
            <w:pPr>
              <w:pStyle w:val="TableParagraph"/>
              <w:spacing w:line="270" w:lineRule="exact"/>
              <w:ind w:left="7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5</w:t>
            </w:r>
            <w:r w:rsidR="00B25773" w:rsidRPr="00972774">
              <w:rPr>
                <w:sz w:val="20"/>
                <w:szCs w:val="20"/>
              </w:rPr>
              <w:t xml:space="preserve"> sierpnia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3E2071">
            <w:pPr>
              <w:pStyle w:val="TableParagraph"/>
              <w:ind w:left="7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9</w:t>
            </w:r>
            <w:r w:rsidR="00B25773" w:rsidRPr="00972774">
              <w:rPr>
                <w:sz w:val="20"/>
                <w:szCs w:val="20"/>
              </w:rPr>
              <w:t xml:space="preserve"> sierpnia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515ED3">
        <w:trPr>
          <w:trHeight w:val="320"/>
        </w:trPr>
        <w:tc>
          <w:tcPr>
            <w:tcW w:w="562" w:type="dxa"/>
            <w:vMerge/>
            <w:tcBorders>
              <w:top w:val="nil"/>
              <w:bottom w:val="single" w:sz="1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676" w:type="dxa"/>
            <w:vMerge/>
            <w:tcBorders>
              <w:top w:val="nil"/>
              <w:bottom w:val="single" w:sz="1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32D4E" w:rsidRPr="00972774" w:rsidRDefault="00A972ED">
            <w:pPr>
              <w:pStyle w:val="TableParagraph"/>
              <w:spacing w:line="266" w:lineRule="exact"/>
              <w:ind w:left="7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</w:tbl>
    <w:p w:rsidR="00032D4E" w:rsidRPr="00972774" w:rsidRDefault="00126431">
      <w:pPr>
        <w:pStyle w:val="Tekstpodstawowy"/>
        <w:spacing w:before="5"/>
      </w:pPr>
      <w:r w:rsidRPr="0097277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95C2B9" wp14:editId="4B5C0B06">
                <wp:simplePos x="0" y="0"/>
                <wp:positionH relativeFrom="page">
                  <wp:posOffset>864235</wp:posOffset>
                </wp:positionH>
                <wp:positionV relativeFrom="paragraph">
                  <wp:posOffset>232410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8.05pt;margin-top:18.3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32D4E" w:rsidRPr="00972774" w:rsidRDefault="00A972ED">
      <w:pPr>
        <w:pStyle w:val="Tekstpodstawowy"/>
        <w:spacing w:before="67"/>
        <w:ind w:left="980"/>
      </w:pPr>
      <w:r w:rsidRPr="00972774">
        <w:rPr>
          <w:vertAlign w:val="superscript"/>
        </w:rPr>
        <w:t>2</w:t>
      </w:r>
      <w:r w:rsidRPr="00972774">
        <w:t xml:space="preserve"> Dotyczy branżowej szkoły I stopnia, w której zajęcia dydaktyczno-wychowawcze rozpoczynają się w p</w:t>
      </w:r>
      <w:r w:rsidR="00CB78F3">
        <w:t>ierwszym powszednim dniu lutego 2023 r.</w:t>
      </w:r>
    </w:p>
    <w:p w:rsidR="00032D4E" w:rsidRPr="00972774" w:rsidRDefault="00A972ED">
      <w:pPr>
        <w:pStyle w:val="Tekstpodstawowy"/>
        <w:spacing w:before="1"/>
        <w:ind w:left="1264" w:right="1004" w:hanging="284"/>
      </w:pPr>
      <w:r w:rsidRPr="00972774">
        <w:rPr>
          <w:vertAlign w:val="superscript"/>
        </w:rPr>
        <w:t>3</w:t>
      </w:r>
      <w:r w:rsidRPr="00972774">
        <w:rPr>
          <w:spacing w:val="-8"/>
        </w:rPr>
        <w:t xml:space="preserve"> </w:t>
      </w:r>
      <w:r w:rsidRPr="00972774">
        <w:t>Dyrektor</w:t>
      </w:r>
      <w:r w:rsidRPr="00972774">
        <w:rPr>
          <w:spacing w:val="-7"/>
        </w:rPr>
        <w:t xml:space="preserve"> </w:t>
      </w:r>
      <w:r w:rsidRPr="00972774">
        <w:t>szkoły</w:t>
      </w:r>
      <w:r w:rsidRPr="00972774">
        <w:rPr>
          <w:spacing w:val="-10"/>
        </w:rPr>
        <w:t xml:space="preserve"> </w:t>
      </w:r>
      <w:r w:rsidRPr="00972774">
        <w:t>-</w:t>
      </w:r>
      <w:r w:rsidRPr="00972774">
        <w:rPr>
          <w:spacing w:val="-7"/>
        </w:rPr>
        <w:t xml:space="preserve"> </w:t>
      </w:r>
      <w:r w:rsidRPr="00972774">
        <w:t>wyznacza</w:t>
      </w:r>
      <w:r w:rsidRPr="00972774">
        <w:rPr>
          <w:spacing w:val="-8"/>
        </w:rPr>
        <w:t xml:space="preserve"> </w:t>
      </w:r>
      <w:r w:rsidRPr="00972774">
        <w:t>II</w:t>
      </w:r>
      <w:r w:rsidRPr="00972774">
        <w:rPr>
          <w:spacing w:val="-7"/>
        </w:rPr>
        <w:t xml:space="preserve"> </w:t>
      </w:r>
      <w:r w:rsidRPr="00972774">
        <w:t>termin</w:t>
      </w:r>
      <w:r w:rsidRPr="00972774">
        <w:rPr>
          <w:spacing w:val="-8"/>
        </w:rPr>
        <w:t xml:space="preserve"> </w:t>
      </w:r>
      <w:r w:rsidRPr="00972774">
        <w:t>dla</w:t>
      </w:r>
      <w:r w:rsidRPr="00972774">
        <w:rPr>
          <w:spacing w:val="-8"/>
        </w:rPr>
        <w:t xml:space="preserve"> </w:t>
      </w:r>
      <w:r w:rsidRPr="00972774">
        <w:t>kandydatów,</w:t>
      </w:r>
      <w:r w:rsidRPr="00972774">
        <w:rPr>
          <w:spacing w:val="-6"/>
        </w:rPr>
        <w:t xml:space="preserve"> </w:t>
      </w:r>
      <w:r w:rsidRPr="00972774">
        <w:t>którzy</w:t>
      </w:r>
      <w:r w:rsidRPr="00972774">
        <w:rPr>
          <w:spacing w:val="-11"/>
        </w:rPr>
        <w:t xml:space="preserve"> </w:t>
      </w:r>
      <w:r w:rsidRPr="00972774">
        <w:t>z</w:t>
      </w:r>
      <w:r w:rsidRPr="00972774">
        <w:rPr>
          <w:spacing w:val="-6"/>
        </w:rPr>
        <w:t xml:space="preserve"> </w:t>
      </w:r>
      <w:r w:rsidRPr="00972774">
        <w:t>przyczyn</w:t>
      </w:r>
      <w:r w:rsidRPr="00972774">
        <w:rPr>
          <w:spacing w:val="-7"/>
        </w:rPr>
        <w:t xml:space="preserve"> </w:t>
      </w:r>
      <w:r w:rsidRPr="00972774">
        <w:t>niezależnych</w:t>
      </w:r>
      <w:r w:rsidRPr="00972774">
        <w:rPr>
          <w:spacing w:val="-9"/>
        </w:rPr>
        <w:t xml:space="preserve"> </w:t>
      </w:r>
      <w:r w:rsidRPr="00972774">
        <w:t>od</w:t>
      </w:r>
      <w:r w:rsidRPr="00972774">
        <w:rPr>
          <w:spacing w:val="-9"/>
        </w:rPr>
        <w:t xml:space="preserve"> </w:t>
      </w:r>
      <w:r w:rsidRPr="00972774">
        <w:t>nich</w:t>
      </w:r>
      <w:r w:rsidRPr="00972774">
        <w:rPr>
          <w:spacing w:val="-9"/>
        </w:rPr>
        <w:t xml:space="preserve"> </w:t>
      </w:r>
      <w:r w:rsidRPr="00972774">
        <w:t>nie</w:t>
      </w:r>
      <w:r w:rsidRPr="00972774">
        <w:rPr>
          <w:spacing w:val="-5"/>
        </w:rPr>
        <w:t xml:space="preserve"> </w:t>
      </w:r>
      <w:r w:rsidRPr="00972774">
        <w:t>mogli</w:t>
      </w:r>
      <w:r w:rsidRPr="00972774">
        <w:rPr>
          <w:spacing w:val="-8"/>
        </w:rPr>
        <w:t xml:space="preserve"> </w:t>
      </w:r>
      <w:r w:rsidRPr="00972774">
        <w:t>przystąpić</w:t>
      </w:r>
      <w:r w:rsidRPr="00972774">
        <w:rPr>
          <w:spacing w:val="-8"/>
        </w:rPr>
        <w:t xml:space="preserve"> </w:t>
      </w:r>
      <w:r w:rsidRPr="00972774">
        <w:t>do</w:t>
      </w:r>
      <w:r w:rsidRPr="00972774">
        <w:rPr>
          <w:spacing w:val="-7"/>
        </w:rPr>
        <w:t xml:space="preserve"> </w:t>
      </w:r>
      <w:r w:rsidRPr="00972774">
        <w:t>sprawdzianu</w:t>
      </w:r>
      <w:r w:rsidRPr="00972774">
        <w:rPr>
          <w:spacing w:val="-9"/>
        </w:rPr>
        <w:t xml:space="preserve"> </w:t>
      </w:r>
      <w:r w:rsidRPr="00972774">
        <w:t>lub</w:t>
      </w:r>
      <w:r w:rsidRPr="00972774">
        <w:rPr>
          <w:spacing w:val="-7"/>
        </w:rPr>
        <w:t xml:space="preserve"> </w:t>
      </w:r>
      <w:r w:rsidRPr="00972774">
        <w:t>prób</w:t>
      </w:r>
      <w:r w:rsidRPr="00972774">
        <w:rPr>
          <w:spacing w:val="-8"/>
        </w:rPr>
        <w:t xml:space="preserve"> </w:t>
      </w:r>
      <w:r w:rsidRPr="00972774">
        <w:t>sprawności</w:t>
      </w:r>
      <w:r w:rsidRPr="00972774">
        <w:rPr>
          <w:spacing w:val="-6"/>
        </w:rPr>
        <w:t xml:space="preserve"> </w:t>
      </w:r>
      <w:r w:rsidRPr="00972774">
        <w:t>w</w:t>
      </w:r>
      <w:r w:rsidRPr="00972774">
        <w:rPr>
          <w:spacing w:val="-11"/>
        </w:rPr>
        <w:t xml:space="preserve"> </w:t>
      </w:r>
      <w:r w:rsidRPr="00972774">
        <w:t>pierwszym</w:t>
      </w:r>
      <w:r w:rsidRPr="00972774">
        <w:rPr>
          <w:spacing w:val="-12"/>
        </w:rPr>
        <w:t xml:space="preserve"> </w:t>
      </w:r>
      <w:r w:rsidRPr="00972774">
        <w:t xml:space="preserve">terminie, nie później jednak niż w terminie poprzedzającym podanie do wiadomości list wyników, o których mowa w pkt </w:t>
      </w:r>
      <w:r w:rsidR="00CB78F3">
        <w:rPr>
          <w:spacing w:val="3"/>
        </w:rPr>
        <w:t>7-9</w:t>
      </w:r>
      <w:r w:rsidRPr="00972774">
        <w:t>.</w:t>
      </w:r>
    </w:p>
    <w:p w:rsidR="00032D4E" w:rsidRPr="00972774" w:rsidRDefault="00A972ED" w:rsidP="00B06D05">
      <w:pPr>
        <w:pStyle w:val="Tekstpodstawowy"/>
        <w:spacing w:before="1" w:line="276" w:lineRule="auto"/>
        <w:ind w:left="980" w:right="1004"/>
        <w:sectPr w:rsidR="00032D4E" w:rsidRPr="00972774">
          <w:pgSz w:w="16840" w:h="11910" w:orient="landscape"/>
          <w:pgMar w:top="1180" w:right="360" w:bottom="280" w:left="380" w:header="713" w:footer="0" w:gutter="0"/>
          <w:cols w:space="708"/>
        </w:sectPr>
      </w:pPr>
      <w:r w:rsidRPr="00972774">
        <w:t>* Dyrektor szkoły określa szczegółowy termin sprawdzianu uzdolnień kierunkowych, sprawdzianu kompetencji językowych, sprawdzianu predyspozycji językowych</w:t>
      </w:r>
      <w:r w:rsidR="00B06D05" w:rsidRPr="00972774">
        <w:t xml:space="preserve"> oraz prób sprawności fizyczn</w:t>
      </w:r>
      <w:r w:rsidR="00F25C7E">
        <w:t>ej</w:t>
      </w:r>
    </w:p>
    <w:p w:rsidR="00032D4E" w:rsidRPr="00972774" w:rsidRDefault="00032D4E">
      <w:pPr>
        <w:pStyle w:val="Tekstpodstawowy"/>
        <w:spacing w:before="2"/>
      </w:pP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180"/>
        <w:gridCol w:w="2580"/>
        <w:gridCol w:w="2409"/>
      </w:tblGrid>
      <w:tr w:rsidR="0082256C" w:rsidRPr="00972774" w:rsidTr="00D24925">
        <w:trPr>
          <w:trHeight w:val="824"/>
        </w:trPr>
        <w:tc>
          <w:tcPr>
            <w:tcW w:w="56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032D4E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18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32D4E" w:rsidRPr="00972774" w:rsidRDefault="00032D4E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ind w:left="4261" w:right="4261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75" w:lineRule="exact"/>
              <w:ind w:left="377" w:right="374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:rsidR="00032D4E" w:rsidRPr="00972774" w:rsidRDefault="00A972ED">
            <w:pPr>
              <w:pStyle w:val="TableParagraph"/>
              <w:spacing w:line="270" w:lineRule="atLeast"/>
              <w:ind w:left="379" w:right="374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32D4E" w:rsidRPr="00972774" w:rsidRDefault="00A972ED">
            <w:pPr>
              <w:pStyle w:val="TableParagraph"/>
              <w:spacing w:line="275" w:lineRule="exact"/>
              <w:ind w:left="375" w:right="37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:rsidR="00032D4E" w:rsidRPr="00972774" w:rsidRDefault="00A972ED">
            <w:pPr>
              <w:pStyle w:val="TableParagraph"/>
              <w:spacing w:line="270" w:lineRule="atLeast"/>
              <w:ind w:left="377" w:right="37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uzupełniającym</w:t>
            </w:r>
          </w:p>
        </w:tc>
      </w:tr>
      <w:tr w:rsidR="0082256C" w:rsidRPr="00972774" w:rsidTr="00D24925">
        <w:trPr>
          <w:trHeight w:val="1106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1D39FF">
            <w:pPr>
              <w:pStyle w:val="TableParagraph"/>
              <w:spacing w:line="270" w:lineRule="exact"/>
              <w:ind w:left="7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7</w:t>
            </w:r>
          </w:p>
        </w:tc>
        <w:tc>
          <w:tcPr>
            <w:tcW w:w="101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A972E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Przeprowadzenie prób sprawności fizycznej*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7D4ED4">
            <w:pPr>
              <w:pStyle w:val="TableParagraph"/>
              <w:ind w:right="8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 czerwca 2022 r. do 13</w:t>
            </w:r>
            <w:r w:rsidR="00B25773" w:rsidRPr="00972774">
              <w:rPr>
                <w:sz w:val="20"/>
                <w:szCs w:val="20"/>
              </w:rPr>
              <w:t xml:space="preserve"> czerwca 2022</w:t>
            </w:r>
            <w:r w:rsidR="00A972ED" w:rsidRPr="00972774">
              <w:rPr>
                <w:sz w:val="20"/>
                <w:szCs w:val="20"/>
              </w:rPr>
              <w:t xml:space="preserve"> r.; II termin</w:t>
            </w:r>
            <w:r w:rsidR="00A972ED" w:rsidRPr="00972774">
              <w:rPr>
                <w:sz w:val="20"/>
                <w:szCs w:val="20"/>
                <w:vertAlign w:val="superscript"/>
              </w:rPr>
              <w:t>1</w:t>
            </w:r>
            <w:r w:rsidR="00CA6AAC" w:rsidRPr="00972774">
              <w:rPr>
                <w:sz w:val="20"/>
                <w:szCs w:val="20"/>
              </w:rPr>
              <w:t xml:space="preserve"> do </w:t>
            </w:r>
            <w:r w:rsidR="00FF7972" w:rsidRPr="00972774">
              <w:rPr>
                <w:sz w:val="20"/>
                <w:szCs w:val="20"/>
              </w:rPr>
              <w:t>5</w:t>
            </w:r>
            <w:r w:rsidR="00A972ED" w:rsidRPr="00972774">
              <w:rPr>
                <w:sz w:val="20"/>
                <w:szCs w:val="20"/>
              </w:rPr>
              <w:t xml:space="preserve"> lipca</w:t>
            </w:r>
          </w:p>
          <w:p w:rsidR="00032D4E" w:rsidRPr="00972774" w:rsidRDefault="00B2577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432146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5</w:t>
            </w:r>
            <w:r w:rsidR="001D509A" w:rsidRPr="00972774">
              <w:rPr>
                <w:sz w:val="20"/>
                <w:szCs w:val="20"/>
              </w:rPr>
              <w:t xml:space="preserve"> sierpnia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432146">
            <w:pPr>
              <w:pStyle w:val="TableParagraph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9</w:t>
            </w:r>
            <w:r w:rsidR="001D509A" w:rsidRPr="00972774">
              <w:rPr>
                <w:sz w:val="20"/>
                <w:szCs w:val="20"/>
              </w:rPr>
              <w:t xml:space="preserve"> sierpnia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D24925">
        <w:trPr>
          <w:trHeight w:val="556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18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32D4E" w:rsidRPr="00972774" w:rsidRDefault="00A972ED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2256C" w:rsidRPr="00972774" w:rsidTr="00D24925">
        <w:trPr>
          <w:trHeight w:val="1103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1D39FF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8</w:t>
            </w:r>
          </w:p>
        </w:tc>
        <w:tc>
          <w:tcPr>
            <w:tcW w:w="1018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A972ED">
            <w:pPr>
              <w:pStyle w:val="TableParagraph"/>
              <w:ind w:left="107" w:right="299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Przeprowadzenie sprawdzianu kompetencji językowych,* Przeprowadzenie sprawdzianu predyspozycji językowych (klasy</w:t>
            </w:r>
            <w:r w:rsidRPr="00972774">
              <w:rPr>
                <w:spacing w:val="-20"/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wstępne)*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773228">
            <w:pPr>
              <w:pStyle w:val="TableParagraph"/>
              <w:ind w:right="8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 czerwca 2022 r. do 13</w:t>
            </w:r>
            <w:r w:rsidR="00E62980" w:rsidRPr="00972774">
              <w:rPr>
                <w:sz w:val="20"/>
                <w:szCs w:val="20"/>
              </w:rPr>
              <w:t xml:space="preserve"> czerwca 2022</w:t>
            </w:r>
            <w:r w:rsidR="00A972ED" w:rsidRPr="00972774">
              <w:rPr>
                <w:sz w:val="20"/>
                <w:szCs w:val="20"/>
              </w:rPr>
              <w:t xml:space="preserve"> r.;</w:t>
            </w:r>
          </w:p>
          <w:p w:rsidR="00032D4E" w:rsidRPr="00972774" w:rsidRDefault="00A972ED" w:rsidP="009A6950">
            <w:pPr>
              <w:pStyle w:val="TableParagraph"/>
              <w:spacing w:line="270" w:lineRule="atLeast"/>
              <w:ind w:right="34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II termin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  <w:r w:rsidR="00CA6AAC" w:rsidRPr="00972774">
              <w:rPr>
                <w:sz w:val="20"/>
                <w:szCs w:val="20"/>
              </w:rPr>
              <w:t xml:space="preserve"> do </w:t>
            </w:r>
            <w:r w:rsidR="009A6950" w:rsidRPr="00972774">
              <w:rPr>
                <w:sz w:val="20"/>
                <w:szCs w:val="20"/>
              </w:rPr>
              <w:t>5</w:t>
            </w:r>
            <w:r w:rsidR="00E62980" w:rsidRPr="00972774">
              <w:rPr>
                <w:sz w:val="20"/>
                <w:szCs w:val="20"/>
              </w:rPr>
              <w:t xml:space="preserve"> lipca 2022</w:t>
            </w:r>
            <w:r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DB78C0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5</w:t>
            </w:r>
            <w:r w:rsidR="00E62980" w:rsidRPr="00972774">
              <w:rPr>
                <w:sz w:val="20"/>
                <w:szCs w:val="20"/>
              </w:rPr>
              <w:t xml:space="preserve"> sierpnia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DB78C0">
            <w:pPr>
              <w:pStyle w:val="TableParagraph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9</w:t>
            </w:r>
            <w:r w:rsidR="00E62980" w:rsidRPr="00972774">
              <w:rPr>
                <w:sz w:val="20"/>
                <w:szCs w:val="20"/>
              </w:rPr>
              <w:t xml:space="preserve"> sierpnia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D24925">
        <w:trPr>
          <w:trHeight w:val="555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18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32D4E" w:rsidRPr="00972774" w:rsidRDefault="00A972E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2256C" w:rsidRPr="00972774" w:rsidTr="00D24925">
        <w:trPr>
          <w:trHeight w:val="1374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1D39FF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9</w:t>
            </w:r>
          </w:p>
        </w:tc>
        <w:tc>
          <w:tcPr>
            <w:tcW w:w="1018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Podanie do wiadomości przez komisję rekrutacyjną listy kandydatów, którzy uzyskali pozytywny wynik sprawdzianu </w:t>
            </w:r>
            <w:r w:rsidR="00174DD2">
              <w:rPr>
                <w:sz w:val="20"/>
                <w:szCs w:val="20"/>
              </w:rPr>
              <w:br/>
            </w:r>
            <w:r w:rsidRPr="00972774">
              <w:rPr>
                <w:sz w:val="20"/>
                <w:szCs w:val="20"/>
              </w:rPr>
              <w:t>uzdolnień kierunkowych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174DD2" w:rsidP="00174DD2">
            <w:pPr>
              <w:pStyle w:val="TableParagraph"/>
              <w:tabs>
                <w:tab w:val="left" w:pos="245"/>
              </w:tabs>
              <w:ind w:right="7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termin </w:t>
            </w:r>
            <w:r w:rsidR="00D24925">
              <w:rPr>
                <w:spacing w:val="-1"/>
                <w:sz w:val="20"/>
                <w:szCs w:val="20"/>
              </w:rPr>
              <w:t>do 15 czerwca 2022 r.</w:t>
            </w:r>
          </w:p>
          <w:p w:rsidR="00032D4E" w:rsidRPr="00972774" w:rsidRDefault="00B44E1C" w:rsidP="00174DD2">
            <w:pPr>
              <w:pStyle w:val="TableParagraph"/>
              <w:tabs>
                <w:tab w:val="left" w:pos="325"/>
              </w:tabs>
              <w:ind w:right="4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r w:rsidR="0082256C" w:rsidRPr="00972774">
              <w:rPr>
                <w:sz w:val="20"/>
                <w:szCs w:val="20"/>
              </w:rPr>
              <w:t xml:space="preserve">termin </w:t>
            </w:r>
            <w:r w:rsidR="00A972ED" w:rsidRPr="00972774">
              <w:rPr>
                <w:sz w:val="20"/>
                <w:szCs w:val="20"/>
              </w:rPr>
              <w:t xml:space="preserve">do </w:t>
            </w:r>
            <w:r w:rsidR="00E710F9" w:rsidRPr="00972774">
              <w:rPr>
                <w:sz w:val="20"/>
                <w:szCs w:val="20"/>
              </w:rPr>
              <w:t>6</w:t>
            </w:r>
            <w:r w:rsidR="004833F7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4"/>
                <w:sz w:val="20"/>
                <w:szCs w:val="20"/>
              </w:rPr>
              <w:t xml:space="preserve">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E25F87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16"/>
                <w:sz w:val="20"/>
                <w:szCs w:val="20"/>
              </w:rPr>
              <w:t>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32D4E" w:rsidRPr="00972774" w:rsidRDefault="00032D4E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:rsidR="00032D4E" w:rsidRPr="00972774" w:rsidRDefault="00E72683" w:rsidP="00E25F87">
            <w:pPr>
              <w:pStyle w:val="TableParagraph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12</w:t>
            </w:r>
            <w:r w:rsidR="00A972ED" w:rsidRPr="00972774">
              <w:rPr>
                <w:sz w:val="20"/>
                <w:szCs w:val="20"/>
              </w:rPr>
              <w:t xml:space="preserve"> sierpnia 202</w:t>
            </w:r>
            <w:r w:rsidR="00E25F87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D24925">
        <w:trPr>
          <w:trHeight w:val="695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18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32D4E" w:rsidRPr="00972774" w:rsidRDefault="00A972ED">
            <w:pPr>
              <w:pStyle w:val="TableParagraph"/>
              <w:spacing w:line="272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2256C" w:rsidRPr="00972774" w:rsidTr="00D24925">
        <w:trPr>
          <w:trHeight w:val="1099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1D39FF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10</w:t>
            </w:r>
          </w:p>
        </w:tc>
        <w:tc>
          <w:tcPr>
            <w:tcW w:w="1018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wiadomości przez komisję rekrutacyjną listy kandydatów, którzy uzyskali pozytywne wyniki prób sprawności fizycznej,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D24925" w:rsidP="00D24925">
            <w:pPr>
              <w:pStyle w:val="TableParagraph"/>
              <w:tabs>
                <w:tab w:val="left" w:pos="245"/>
              </w:tabs>
              <w:ind w:right="7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termin do 15 czerwca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130340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pacing w:val="-1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11"/>
                <w:sz w:val="20"/>
                <w:szCs w:val="20"/>
              </w:rPr>
              <w:t>r.;</w:t>
            </w:r>
          </w:p>
          <w:p w:rsidR="00032D4E" w:rsidRPr="00972774" w:rsidRDefault="00D24925" w:rsidP="00174DD2">
            <w:pPr>
              <w:pStyle w:val="TableParagraph"/>
              <w:tabs>
                <w:tab w:val="left" w:pos="325"/>
              </w:tabs>
              <w:spacing w:line="276" w:lineRule="exact"/>
              <w:ind w:right="441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r w:rsidR="00D6683C" w:rsidRPr="00972774">
              <w:rPr>
                <w:sz w:val="20"/>
                <w:szCs w:val="20"/>
              </w:rPr>
              <w:t xml:space="preserve">termin do </w:t>
            </w:r>
            <w:r w:rsidR="00E710F9" w:rsidRPr="00972774">
              <w:rPr>
                <w:sz w:val="20"/>
                <w:szCs w:val="20"/>
              </w:rPr>
              <w:t>6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4"/>
                <w:sz w:val="20"/>
                <w:szCs w:val="20"/>
              </w:rPr>
              <w:t xml:space="preserve">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130340" w:rsidRPr="00972774">
              <w:rPr>
                <w:sz w:val="20"/>
                <w:szCs w:val="20"/>
              </w:rPr>
              <w:t>2</w:t>
            </w:r>
            <w:r w:rsidR="00174DD2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32D4E" w:rsidRPr="00972774" w:rsidRDefault="00E72683" w:rsidP="00130340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12</w:t>
            </w:r>
            <w:r w:rsidR="00A972ED" w:rsidRPr="00972774">
              <w:rPr>
                <w:sz w:val="20"/>
                <w:szCs w:val="20"/>
              </w:rPr>
              <w:t xml:space="preserve"> sierpnia 202</w:t>
            </w:r>
            <w:r w:rsidR="00130340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D24925">
        <w:trPr>
          <w:trHeight w:val="630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18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32D4E" w:rsidRPr="00972774" w:rsidRDefault="00A972E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</w:tbl>
    <w:p w:rsidR="00032D4E" w:rsidRPr="00972774" w:rsidRDefault="00032D4E">
      <w:pPr>
        <w:spacing w:line="267" w:lineRule="exact"/>
        <w:rPr>
          <w:sz w:val="20"/>
          <w:szCs w:val="20"/>
        </w:rPr>
        <w:sectPr w:rsidR="00032D4E" w:rsidRPr="00972774">
          <w:pgSz w:w="16840" w:h="11910" w:orient="landscape"/>
          <w:pgMar w:top="1180" w:right="360" w:bottom="280" w:left="380" w:header="713" w:footer="0" w:gutter="0"/>
          <w:cols w:space="708"/>
        </w:sectPr>
      </w:pPr>
    </w:p>
    <w:p w:rsidR="00032D4E" w:rsidRPr="00972774" w:rsidRDefault="003F3069">
      <w:pPr>
        <w:pStyle w:val="Tekstpodstawowy"/>
      </w:pPr>
      <w:r>
        <w:rPr>
          <w:b/>
        </w:rPr>
        <w:lastRenderedPageBreak/>
        <w:t>g</w:t>
      </w:r>
    </w:p>
    <w:p w:rsidR="00032D4E" w:rsidRPr="00972774" w:rsidRDefault="00032D4E">
      <w:pPr>
        <w:pStyle w:val="Tekstpodstawowy"/>
        <w:spacing w:before="10"/>
      </w:pPr>
    </w:p>
    <w:tbl>
      <w:tblPr>
        <w:tblStyle w:val="TableNormal"/>
        <w:tblW w:w="0" w:type="auto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180"/>
        <w:gridCol w:w="2693"/>
        <w:gridCol w:w="2296"/>
      </w:tblGrid>
      <w:tr w:rsidR="0082256C" w:rsidRPr="00972774" w:rsidTr="009D0AAA">
        <w:trPr>
          <w:trHeight w:val="827"/>
        </w:trPr>
        <w:tc>
          <w:tcPr>
            <w:tcW w:w="564" w:type="dxa"/>
            <w:tcBorders>
              <w:bottom w:val="single" w:sz="8" w:space="0" w:color="000000"/>
            </w:tcBorders>
          </w:tcPr>
          <w:p w:rsidR="00032D4E" w:rsidRPr="00972774" w:rsidRDefault="00032D4E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180" w:type="dxa"/>
            <w:tcBorders>
              <w:bottom w:val="single" w:sz="8" w:space="0" w:color="000000"/>
            </w:tcBorders>
          </w:tcPr>
          <w:p w:rsidR="00032D4E" w:rsidRPr="00972774" w:rsidRDefault="00032D4E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ind w:left="4262" w:right="4261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73" w:lineRule="exact"/>
              <w:ind w:left="377" w:right="374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:rsidR="00032D4E" w:rsidRPr="00972774" w:rsidRDefault="00A972ED">
            <w:pPr>
              <w:pStyle w:val="TableParagraph"/>
              <w:spacing w:line="270" w:lineRule="atLeast"/>
              <w:ind w:left="379" w:right="374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73" w:lineRule="exact"/>
              <w:ind w:left="375" w:right="37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:rsidR="00032D4E" w:rsidRPr="00972774" w:rsidRDefault="00A972ED">
            <w:pPr>
              <w:pStyle w:val="TableParagraph"/>
              <w:spacing w:line="270" w:lineRule="atLeast"/>
              <w:ind w:left="377" w:right="37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uzupełniającym</w:t>
            </w:r>
          </w:p>
        </w:tc>
      </w:tr>
      <w:tr w:rsidR="0082256C" w:rsidRPr="00972774" w:rsidTr="008B4612">
        <w:trPr>
          <w:trHeight w:val="1084"/>
        </w:trPr>
        <w:tc>
          <w:tcPr>
            <w:tcW w:w="564" w:type="dxa"/>
            <w:vMerge w:val="restart"/>
            <w:tcBorders>
              <w:top w:val="single" w:sz="8" w:space="0" w:color="000000"/>
            </w:tcBorders>
          </w:tcPr>
          <w:p w:rsidR="00032D4E" w:rsidRPr="00972774" w:rsidRDefault="001D39FF">
            <w:pPr>
              <w:pStyle w:val="TableParagraph"/>
              <w:spacing w:line="270" w:lineRule="exact"/>
              <w:ind w:left="16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11</w:t>
            </w:r>
          </w:p>
        </w:tc>
        <w:tc>
          <w:tcPr>
            <w:tcW w:w="10180" w:type="dxa"/>
            <w:vMerge w:val="restart"/>
            <w:tcBorders>
              <w:top w:val="single" w:sz="8" w:space="0" w:color="000000"/>
            </w:tcBorders>
          </w:tcPr>
          <w:p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wiadomości przez komisję rekrutacyjną listy kandydatów, którzy uzyskali pozytywny wynik sprawdzianu kompetencji językowych, sprawdzianu predyspozycji językowych (klasa wstępna).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716" w:firstLine="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termin do 1</w:t>
            </w:r>
            <w:r w:rsidR="008B4612">
              <w:rPr>
                <w:sz w:val="20"/>
                <w:szCs w:val="20"/>
              </w:rPr>
              <w:t>5</w:t>
            </w:r>
            <w:r w:rsidRPr="00972774">
              <w:rPr>
                <w:sz w:val="20"/>
                <w:szCs w:val="20"/>
              </w:rPr>
              <w:t xml:space="preserve"> czerwca 202</w:t>
            </w:r>
            <w:r w:rsidR="00130340" w:rsidRPr="00972774">
              <w:rPr>
                <w:sz w:val="20"/>
                <w:szCs w:val="20"/>
              </w:rPr>
              <w:t>2</w:t>
            </w:r>
            <w:r w:rsidRPr="00972774">
              <w:rPr>
                <w:spacing w:val="-1"/>
                <w:sz w:val="20"/>
                <w:szCs w:val="20"/>
              </w:rPr>
              <w:t xml:space="preserve"> </w:t>
            </w:r>
            <w:r w:rsidRPr="00972774">
              <w:rPr>
                <w:spacing w:val="-11"/>
                <w:sz w:val="20"/>
                <w:szCs w:val="20"/>
              </w:rPr>
              <w:t>r.;</w:t>
            </w:r>
          </w:p>
          <w:p w:rsidR="00032D4E" w:rsidRPr="00972774" w:rsidRDefault="00D8353A" w:rsidP="00E710F9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right="441" w:firstLine="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termin do</w:t>
            </w:r>
            <w:r w:rsidR="00E710F9" w:rsidRPr="00972774">
              <w:rPr>
                <w:sz w:val="20"/>
                <w:szCs w:val="20"/>
              </w:rPr>
              <w:t xml:space="preserve"> 6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4"/>
                <w:sz w:val="20"/>
                <w:szCs w:val="20"/>
              </w:rPr>
              <w:t xml:space="preserve">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130340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16"/>
                <w:sz w:val="20"/>
                <w:szCs w:val="20"/>
              </w:rPr>
              <w:t>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D4E" w:rsidRPr="00972774" w:rsidRDefault="00D8353A" w:rsidP="00130340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12</w:t>
            </w:r>
            <w:r w:rsidR="00A972ED" w:rsidRPr="00972774">
              <w:rPr>
                <w:sz w:val="20"/>
                <w:szCs w:val="20"/>
              </w:rPr>
              <w:t xml:space="preserve"> sierpnia 202</w:t>
            </w:r>
            <w:r w:rsidR="00130340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5A078E">
        <w:trPr>
          <w:trHeight w:val="571"/>
        </w:trPr>
        <w:tc>
          <w:tcPr>
            <w:tcW w:w="564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180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2256C" w:rsidRPr="00972774" w:rsidTr="009D0AAA">
        <w:trPr>
          <w:trHeight w:val="556"/>
        </w:trPr>
        <w:tc>
          <w:tcPr>
            <w:tcW w:w="564" w:type="dxa"/>
            <w:vMerge w:val="restart"/>
          </w:tcPr>
          <w:p w:rsidR="00032D4E" w:rsidRPr="00972774" w:rsidRDefault="001D39FF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12</w:t>
            </w:r>
          </w:p>
        </w:tc>
        <w:tc>
          <w:tcPr>
            <w:tcW w:w="10180" w:type="dxa"/>
            <w:vMerge w:val="restart"/>
          </w:tcPr>
          <w:p w:rsidR="00032D4E" w:rsidRPr="00972774" w:rsidRDefault="00A972ED">
            <w:pPr>
              <w:pStyle w:val="TableParagraph"/>
              <w:ind w:left="107" w:right="168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Weryfikacja przez komisję rekrutacyjną wniosków o przyjęcie do szkoły ponadpodstawowej i dokumentów potwierdzających spełnianie przez kandydata warunków poświadczanych w oświadczeniach, w tym dokonanie przez przewodniczącego komisji rekrutacyjnej czynności związanych z ustaleniem tych okoliczności.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6A22F1" w:rsidP="00130340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</w:t>
            </w:r>
            <w:r w:rsidR="0056367E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lipca 202</w:t>
            </w:r>
            <w:r w:rsidR="00130340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D4E" w:rsidRPr="00972774" w:rsidRDefault="00A972ED" w:rsidP="00130340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5 sierpnia 202</w:t>
            </w:r>
            <w:r w:rsidR="00130340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9D0AAA">
        <w:trPr>
          <w:trHeight w:val="563"/>
        </w:trPr>
        <w:tc>
          <w:tcPr>
            <w:tcW w:w="564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180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822A96" w:rsidP="009D0AAA">
            <w:pPr>
              <w:pStyle w:val="TableParagraph"/>
              <w:spacing w:before="1" w:line="268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14</w:t>
            </w:r>
            <w:r w:rsidR="00A972ED" w:rsidRPr="00972774">
              <w:rPr>
                <w:sz w:val="20"/>
                <w:szCs w:val="20"/>
              </w:rPr>
              <w:t xml:space="preserve"> listopada 202</w:t>
            </w:r>
            <w:r w:rsidR="00130340" w:rsidRPr="00972774">
              <w:rPr>
                <w:sz w:val="20"/>
                <w:szCs w:val="20"/>
              </w:rPr>
              <w:t>2</w:t>
            </w:r>
            <w:r w:rsidR="009D0AAA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>r.</w:t>
            </w:r>
            <w:r w:rsidR="00A972ED" w:rsidRPr="0097277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D4E" w:rsidRPr="00972774" w:rsidRDefault="003F3069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12</w:t>
            </w:r>
            <w:r w:rsidR="009D0AAA" w:rsidRPr="00972774">
              <w:rPr>
                <w:sz w:val="20"/>
                <w:szCs w:val="20"/>
              </w:rPr>
              <w:t xml:space="preserve"> grudnia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:rsidTr="009D0AAA">
        <w:trPr>
          <w:trHeight w:val="556"/>
        </w:trPr>
        <w:tc>
          <w:tcPr>
            <w:tcW w:w="564" w:type="dxa"/>
            <w:vMerge w:val="restart"/>
          </w:tcPr>
          <w:p w:rsidR="00032D4E" w:rsidRPr="00972774" w:rsidRDefault="001D39FF">
            <w:pPr>
              <w:pStyle w:val="TableParagraph"/>
              <w:spacing w:line="270" w:lineRule="exact"/>
              <w:ind w:left="16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13</w:t>
            </w:r>
          </w:p>
        </w:tc>
        <w:tc>
          <w:tcPr>
            <w:tcW w:w="10180" w:type="dxa"/>
            <w:vMerge w:val="restart"/>
          </w:tcPr>
          <w:p w:rsidR="00032D4E" w:rsidRPr="00972774" w:rsidRDefault="00A972ED">
            <w:pPr>
              <w:pStyle w:val="TableParagraph"/>
              <w:ind w:left="107" w:right="18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Weryfikacja przez komisję rekrutacyjną wniosków o przyjęcie do szkoły ponadpodstawowej i dokumentów potwierdzających spełnianie przez kandydata warunków lub kryteriów branych pod uwagę w postępowaniu rekrutacyjnym, w tym okoliczności zweryfikowanych przez wójta (burmistrza lub prezydenta) wskazanych w oświadczeniach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2B379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19</w:t>
            </w:r>
            <w:r w:rsidR="009D0AAA" w:rsidRPr="00972774">
              <w:rPr>
                <w:sz w:val="20"/>
                <w:szCs w:val="20"/>
              </w:rPr>
              <w:t xml:space="preserve"> lipca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032D4E" w:rsidRPr="00972774" w:rsidRDefault="000A1655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12</w:t>
            </w:r>
            <w:r w:rsidR="009D0AAA" w:rsidRPr="00972774">
              <w:rPr>
                <w:sz w:val="20"/>
                <w:szCs w:val="20"/>
              </w:rPr>
              <w:t xml:space="preserve"> sierpnia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9D0AAA">
        <w:trPr>
          <w:trHeight w:val="554"/>
        </w:trPr>
        <w:tc>
          <w:tcPr>
            <w:tcW w:w="564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180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9D0AAA" w:rsidP="00822A96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822A96" w:rsidRPr="00972774">
              <w:rPr>
                <w:sz w:val="20"/>
                <w:szCs w:val="20"/>
              </w:rPr>
              <w:t>21</w:t>
            </w:r>
            <w:r w:rsidRPr="00972774">
              <w:rPr>
                <w:sz w:val="20"/>
                <w:szCs w:val="20"/>
              </w:rPr>
              <w:t xml:space="preserve"> listopada 2022 </w:t>
            </w:r>
            <w:r w:rsidR="00A972ED" w:rsidRPr="00972774">
              <w:rPr>
                <w:sz w:val="20"/>
                <w:szCs w:val="20"/>
              </w:rPr>
              <w:t>r.</w:t>
            </w:r>
            <w:r w:rsidR="00A972ED" w:rsidRPr="0097277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2D4E" w:rsidRPr="00972774" w:rsidRDefault="00A972ED" w:rsidP="003F306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3F3069">
              <w:rPr>
                <w:sz w:val="20"/>
                <w:szCs w:val="20"/>
              </w:rPr>
              <w:t>19 grudnia</w:t>
            </w:r>
            <w:r w:rsidR="00BD74F6">
              <w:rPr>
                <w:sz w:val="20"/>
                <w:szCs w:val="20"/>
              </w:rPr>
              <w:t xml:space="preserve"> 2022</w:t>
            </w:r>
            <w:r w:rsidRPr="00972774">
              <w:rPr>
                <w:sz w:val="20"/>
                <w:szCs w:val="20"/>
              </w:rPr>
              <w:t xml:space="preserve"> r.</w:t>
            </w:r>
            <w:r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:rsidTr="009D0AAA">
        <w:trPr>
          <w:trHeight w:val="280"/>
        </w:trPr>
        <w:tc>
          <w:tcPr>
            <w:tcW w:w="564" w:type="dxa"/>
            <w:vMerge w:val="restart"/>
          </w:tcPr>
          <w:p w:rsidR="00032D4E" w:rsidRPr="00972774" w:rsidRDefault="001D39FF">
            <w:pPr>
              <w:pStyle w:val="TableParagraph"/>
              <w:spacing w:line="270" w:lineRule="exact"/>
              <w:ind w:left="16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14</w:t>
            </w:r>
          </w:p>
        </w:tc>
        <w:tc>
          <w:tcPr>
            <w:tcW w:w="10180" w:type="dxa"/>
            <w:vMerge w:val="restart"/>
          </w:tcPr>
          <w:p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D24569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D0AAA" w:rsidRPr="00972774">
              <w:rPr>
                <w:sz w:val="20"/>
                <w:szCs w:val="20"/>
              </w:rPr>
              <w:t xml:space="preserve"> lipca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032D4E" w:rsidRDefault="00036BCD" w:rsidP="009D0AAA">
            <w:pPr>
              <w:pStyle w:val="TableParagraph"/>
              <w:spacing w:line="26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917BB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>sierpnia 202</w:t>
            </w:r>
            <w:r w:rsidR="009D0AAA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B2789E" w:rsidRPr="00972774" w:rsidRDefault="00B2789E" w:rsidP="009D0AAA">
            <w:pPr>
              <w:pStyle w:val="TableParagraph"/>
              <w:spacing w:line="260" w:lineRule="exact"/>
              <w:ind w:left="105"/>
              <w:rPr>
                <w:sz w:val="20"/>
                <w:szCs w:val="20"/>
              </w:rPr>
            </w:pPr>
          </w:p>
        </w:tc>
      </w:tr>
      <w:tr w:rsidR="0082256C" w:rsidRPr="00972774" w:rsidTr="009D0AAA">
        <w:trPr>
          <w:trHeight w:val="273"/>
        </w:trPr>
        <w:tc>
          <w:tcPr>
            <w:tcW w:w="564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180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580009" w:rsidP="00580009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22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listopada</w:t>
            </w:r>
            <w:r w:rsidR="00A972ED" w:rsidRPr="00972774">
              <w:rPr>
                <w:sz w:val="20"/>
                <w:szCs w:val="20"/>
              </w:rPr>
              <w:t xml:space="preserve"> 202</w:t>
            </w:r>
            <w:r w:rsidR="005E6061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2D4E" w:rsidRDefault="00BD74F6" w:rsidP="00BD74F6">
            <w:pPr>
              <w:pStyle w:val="TableParagraph"/>
              <w:spacing w:line="253" w:lineRule="exact"/>
              <w:ind w:left="105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20</w:t>
            </w:r>
            <w:r w:rsidR="002E05FC" w:rsidRPr="00972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grudnia 2022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  <w:p w:rsidR="00B2789E" w:rsidRPr="00972774" w:rsidRDefault="00B2789E" w:rsidP="00BD74F6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</w:p>
        </w:tc>
      </w:tr>
      <w:tr w:rsidR="0082256C" w:rsidRPr="00972774" w:rsidTr="009D0AAA">
        <w:trPr>
          <w:trHeight w:val="553"/>
        </w:trPr>
        <w:tc>
          <w:tcPr>
            <w:tcW w:w="564" w:type="dxa"/>
            <w:vMerge w:val="restart"/>
          </w:tcPr>
          <w:p w:rsidR="00032D4E" w:rsidRPr="00972774" w:rsidRDefault="001D39FF">
            <w:pPr>
              <w:pStyle w:val="TableParagraph"/>
              <w:spacing w:line="270" w:lineRule="exact"/>
              <w:ind w:left="16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15</w:t>
            </w:r>
          </w:p>
        </w:tc>
        <w:tc>
          <w:tcPr>
            <w:tcW w:w="10180" w:type="dxa"/>
            <w:vMerge w:val="restart"/>
          </w:tcPr>
          <w:p w:rsidR="00032D4E" w:rsidRPr="00972774" w:rsidRDefault="00A972E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Wydanie przez szkołę prowadzącą kształcenie zawodowe skierowania na badanie lekarskie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0A73E0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16</w:t>
            </w:r>
            <w:r w:rsidR="00A972ED" w:rsidRPr="00972774">
              <w:rPr>
                <w:sz w:val="20"/>
                <w:szCs w:val="20"/>
              </w:rPr>
              <w:t xml:space="preserve"> maja 202</w:t>
            </w:r>
            <w:r w:rsidR="0052042C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pacing w:val="-1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  <w:p w:rsidR="00032D4E" w:rsidRPr="00972774" w:rsidRDefault="00881E2B" w:rsidP="0052042C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2</w:t>
            </w:r>
            <w:r w:rsidR="00E56D74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lipca 202</w:t>
            </w:r>
            <w:r w:rsidR="0052042C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pacing w:val="-2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032D4E" w:rsidRPr="00972774" w:rsidRDefault="00A972ED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3 sierpnia 202</w:t>
            </w:r>
            <w:r w:rsidR="0052042C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A972ED" w:rsidP="0052042C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</w:t>
            </w:r>
            <w:r w:rsidR="005917BB">
              <w:rPr>
                <w:sz w:val="20"/>
                <w:szCs w:val="20"/>
              </w:rPr>
              <w:t>6</w:t>
            </w:r>
            <w:r w:rsidRPr="00972774">
              <w:rPr>
                <w:sz w:val="20"/>
                <w:szCs w:val="20"/>
              </w:rPr>
              <w:t xml:space="preserve"> sierpnia 202</w:t>
            </w:r>
            <w:r w:rsidR="0052042C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9D0AAA">
        <w:trPr>
          <w:trHeight w:val="827"/>
        </w:trPr>
        <w:tc>
          <w:tcPr>
            <w:tcW w:w="564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180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4E" w:rsidRPr="00972774" w:rsidRDefault="000A73E0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24</w:t>
            </w:r>
            <w:r w:rsidR="00A972ED" w:rsidRPr="00972774">
              <w:rPr>
                <w:sz w:val="20"/>
                <w:szCs w:val="20"/>
              </w:rPr>
              <w:t xml:space="preserve"> października</w:t>
            </w:r>
          </w:p>
          <w:p w:rsidR="00032D4E" w:rsidRPr="00972774" w:rsidRDefault="000A73E0">
            <w:pPr>
              <w:pStyle w:val="TableParagrap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</w:t>
            </w:r>
            <w:r w:rsidR="0052042C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 do </w:t>
            </w:r>
            <w:r w:rsidR="00F22902" w:rsidRPr="00972774">
              <w:rPr>
                <w:sz w:val="20"/>
                <w:szCs w:val="20"/>
              </w:rPr>
              <w:t>24 listopada</w:t>
            </w:r>
          </w:p>
          <w:p w:rsidR="00032D4E" w:rsidRPr="00972774" w:rsidRDefault="00A972ED" w:rsidP="0052042C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</w:t>
            </w:r>
            <w:r w:rsidR="0052042C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</w:t>
            </w:r>
            <w:r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od </w:t>
            </w:r>
            <w:r w:rsidR="0083582E">
              <w:rPr>
                <w:sz w:val="20"/>
                <w:szCs w:val="20"/>
              </w:rPr>
              <w:t>6 grudnia</w:t>
            </w:r>
            <w:r w:rsidRPr="00972774">
              <w:rPr>
                <w:sz w:val="20"/>
                <w:szCs w:val="20"/>
              </w:rPr>
              <w:t xml:space="preserve"> 202</w:t>
            </w:r>
            <w:r w:rsidR="0083582E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367917" w:rsidP="0083582E">
            <w:pPr>
              <w:pStyle w:val="TableParagraph"/>
              <w:spacing w:line="270" w:lineRule="atLeast"/>
              <w:ind w:left="105" w:right="35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83582E">
              <w:rPr>
                <w:sz w:val="20"/>
                <w:szCs w:val="20"/>
              </w:rPr>
              <w:t>5</w:t>
            </w:r>
            <w:r w:rsidRPr="00972774">
              <w:rPr>
                <w:sz w:val="20"/>
                <w:szCs w:val="20"/>
              </w:rPr>
              <w:t xml:space="preserve"> stycznia 2023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032D4E" w:rsidRPr="00972774" w:rsidRDefault="00032D4E">
      <w:pPr>
        <w:spacing w:line="270" w:lineRule="atLeast"/>
        <w:rPr>
          <w:sz w:val="20"/>
          <w:szCs w:val="20"/>
        </w:rPr>
        <w:sectPr w:rsidR="00032D4E" w:rsidRPr="00972774">
          <w:pgSz w:w="16840" w:h="11910" w:orient="landscape"/>
          <w:pgMar w:top="1180" w:right="360" w:bottom="280" w:left="380" w:header="713" w:footer="0" w:gutter="0"/>
          <w:cols w:space="708"/>
        </w:sectPr>
      </w:pPr>
    </w:p>
    <w:p w:rsidR="00032D4E" w:rsidRPr="00972774" w:rsidRDefault="00032D4E">
      <w:pPr>
        <w:pStyle w:val="Tekstpodstawowy"/>
        <w:spacing w:before="10"/>
      </w:pPr>
    </w:p>
    <w:tbl>
      <w:tblPr>
        <w:tblStyle w:val="TableNormal"/>
        <w:tblW w:w="0" w:type="auto"/>
        <w:tblInd w:w="3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250"/>
        <w:gridCol w:w="2368"/>
        <w:gridCol w:w="2126"/>
      </w:tblGrid>
      <w:tr w:rsidR="0082256C" w:rsidRPr="00972774" w:rsidTr="00B043A5">
        <w:trPr>
          <w:trHeight w:val="820"/>
        </w:trPr>
        <w:tc>
          <w:tcPr>
            <w:tcW w:w="564" w:type="dxa"/>
          </w:tcPr>
          <w:p w:rsidR="00032D4E" w:rsidRPr="00972774" w:rsidRDefault="00032D4E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ind w:left="11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Lp.</w:t>
            </w:r>
          </w:p>
        </w:tc>
        <w:tc>
          <w:tcPr>
            <w:tcW w:w="10250" w:type="dxa"/>
          </w:tcPr>
          <w:p w:rsidR="00032D4E" w:rsidRPr="00972774" w:rsidRDefault="00032D4E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:rsidR="00032D4E" w:rsidRPr="00972774" w:rsidRDefault="00A972ED">
            <w:pPr>
              <w:pStyle w:val="TableParagraph"/>
              <w:ind w:left="4262" w:right="4260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68" w:type="dxa"/>
            <w:tcBorders>
              <w:bottom w:val="single" w:sz="8" w:space="0" w:color="000000"/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73" w:lineRule="exact"/>
              <w:ind w:left="306" w:right="300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:rsidR="00032D4E" w:rsidRPr="00972774" w:rsidRDefault="00A972ED">
            <w:pPr>
              <w:pStyle w:val="TableParagraph"/>
              <w:spacing w:line="270" w:lineRule="atLeast"/>
              <w:ind w:left="306" w:right="299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</w:tcPr>
          <w:p w:rsidR="00032D4E" w:rsidRPr="00972774" w:rsidRDefault="00A972ED">
            <w:pPr>
              <w:pStyle w:val="TableParagraph"/>
              <w:spacing w:line="273" w:lineRule="exact"/>
              <w:ind w:left="233" w:right="233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:rsidR="00032D4E" w:rsidRPr="00972774" w:rsidRDefault="00A972ED">
            <w:pPr>
              <w:pStyle w:val="TableParagraph"/>
              <w:spacing w:line="270" w:lineRule="atLeast"/>
              <w:ind w:left="235" w:right="233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uzupełniającym</w:t>
            </w:r>
          </w:p>
        </w:tc>
      </w:tr>
      <w:tr w:rsidR="0082256C" w:rsidRPr="00972774" w:rsidTr="00B043A5">
        <w:trPr>
          <w:trHeight w:val="1384"/>
        </w:trPr>
        <w:tc>
          <w:tcPr>
            <w:tcW w:w="564" w:type="dxa"/>
            <w:vMerge w:val="restart"/>
          </w:tcPr>
          <w:p w:rsidR="00032D4E" w:rsidRPr="00972774" w:rsidRDefault="001D39FF">
            <w:pPr>
              <w:pStyle w:val="TableParagraph"/>
              <w:spacing w:line="273" w:lineRule="exact"/>
              <w:ind w:left="16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16</w:t>
            </w:r>
          </w:p>
        </w:tc>
        <w:tc>
          <w:tcPr>
            <w:tcW w:w="10250" w:type="dxa"/>
            <w:vMerge w:val="restart"/>
          </w:tcPr>
          <w:p w:rsidR="00032D4E" w:rsidRPr="00972774" w:rsidRDefault="00A972ED" w:rsidP="00F656CF">
            <w:pPr>
              <w:pStyle w:val="TableParagraph"/>
              <w:ind w:left="107" w:right="594"/>
              <w:jc w:val="bot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Potwierdzenie woli przyjęcia w postaci przedłożenia oryginału świadectwa ukończenia szkoły </w:t>
            </w:r>
            <w:r w:rsidR="00F656CF" w:rsidRPr="00972774">
              <w:rPr>
                <w:sz w:val="20"/>
                <w:szCs w:val="20"/>
              </w:rPr>
              <w:br/>
            </w:r>
            <w:r w:rsidRPr="00972774">
              <w:rPr>
                <w:sz w:val="20"/>
                <w:szCs w:val="20"/>
              </w:rPr>
              <w:t xml:space="preserve">i oryginału zaświadczenia o wynikach egzaminu zewnętrznego, o ile nie zostały one złożone w uzupełnieniu wniosku o przyjęcie do szkoły ponadpodstawowej, a w przypadku szkoły prowadzącej kształcenie zawodowe </w:t>
            </w:r>
            <w:r w:rsidRPr="00972774">
              <w:rPr>
                <w:sz w:val="20"/>
                <w:szCs w:val="20"/>
              </w:rPr>
              <w:t> także zaświadczenia lekarskiego zawierającego orzeczenie o braku</w:t>
            </w:r>
            <w:r w:rsidR="00F656CF" w:rsidRPr="00972774">
              <w:rPr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przeciwskazań zdrowotnych do podjęcia praktycznej nauki zawodu oraz odpowiednio orzeczenia lekarskiego o braku przeciwwskazań zdrowotnych do kierowania pojazdami i orzeczenia psychologicznego o braku przeciwwskazań psychologicznych do kierowania pojazdem**.</w:t>
            </w:r>
          </w:p>
        </w:tc>
        <w:tc>
          <w:tcPr>
            <w:tcW w:w="2368" w:type="dxa"/>
            <w:tcBorders>
              <w:top w:val="single" w:sz="8" w:space="0" w:color="000000"/>
              <w:right w:val="single" w:sz="4" w:space="0" w:color="000000"/>
            </w:tcBorders>
          </w:tcPr>
          <w:p w:rsidR="00032D4E" w:rsidRPr="00972774" w:rsidRDefault="00EE0747">
            <w:pPr>
              <w:pStyle w:val="TableParagraph"/>
              <w:ind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E232E" w:rsidRPr="00972774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20</w:t>
            </w:r>
            <w:r w:rsidR="00A972ED" w:rsidRPr="00972774">
              <w:rPr>
                <w:sz w:val="20"/>
                <w:szCs w:val="20"/>
              </w:rPr>
              <w:t xml:space="preserve"> lipca 202</w:t>
            </w:r>
            <w:r w:rsidR="0052042C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 </w:t>
            </w:r>
            <w:r w:rsidR="00F74879" w:rsidRPr="00972774">
              <w:rPr>
                <w:sz w:val="20"/>
                <w:szCs w:val="20"/>
              </w:rPr>
              <w:br/>
            </w:r>
            <w:r w:rsidR="00A972ED" w:rsidRPr="00972774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28</w:t>
            </w:r>
            <w:r w:rsidR="00A972ED" w:rsidRPr="00972774">
              <w:rPr>
                <w:sz w:val="20"/>
                <w:szCs w:val="20"/>
              </w:rPr>
              <w:t xml:space="preserve"> lipca 202</w:t>
            </w:r>
            <w:r w:rsidR="0052042C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A972ED">
            <w:pPr>
              <w:pStyle w:val="TableParagrap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32D4E" w:rsidRPr="00972774" w:rsidRDefault="00A972ED">
            <w:pPr>
              <w:pStyle w:val="TableParagraph"/>
              <w:spacing w:line="273" w:lineRule="exact"/>
              <w:ind w:left="106"/>
              <w:jc w:val="bot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17 sierpnia 202</w:t>
            </w:r>
            <w:r w:rsidR="0052042C" w:rsidRPr="00972774">
              <w:rPr>
                <w:sz w:val="20"/>
                <w:szCs w:val="20"/>
              </w:rPr>
              <w:t>2</w:t>
            </w:r>
          </w:p>
          <w:p w:rsidR="00032D4E" w:rsidRPr="00972774" w:rsidRDefault="00A972ED" w:rsidP="0052042C">
            <w:pPr>
              <w:pStyle w:val="TableParagraph"/>
              <w:ind w:left="106" w:right="458"/>
              <w:jc w:val="both"/>
              <w:rPr>
                <w:sz w:val="20"/>
                <w:szCs w:val="20"/>
              </w:rPr>
            </w:pPr>
            <w:r w:rsidRPr="00972774">
              <w:rPr>
                <w:spacing w:val="-8"/>
                <w:sz w:val="20"/>
                <w:szCs w:val="20"/>
              </w:rPr>
              <w:t xml:space="preserve">r. </w:t>
            </w:r>
            <w:r w:rsidRPr="00972774">
              <w:rPr>
                <w:sz w:val="20"/>
                <w:szCs w:val="20"/>
              </w:rPr>
              <w:t xml:space="preserve">do </w:t>
            </w:r>
            <w:r w:rsidR="00FE7F09" w:rsidRPr="00972774">
              <w:rPr>
                <w:sz w:val="20"/>
                <w:szCs w:val="20"/>
              </w:rPr>
              <w:t>19</w:t>
            </w:r>
            <w:r w:rsidRPr="00972774">
              <w:rPr>
                <w:sz w:val="20"/>
                <w:szCs w:val="20"/>
              </w:rPr>
              <w:t xml:space="preserve"> sierpnia 202</w:t>
            </w:r>
            <w:r w:rsidR="0052042C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</w:t>
            </w:r>
            <w:r w:rsidRPr="00972774">
              <w:rPr>
                <w:spacing w:val="-8"/>
                <w:sz w:val="20"/>
                <w:szCs w:val="20"/>
              </w:rPr>
              <w:t xml:space="preserve">r. </w:t>
            </w:r>
            <w:r w:rsidRPr="00972774">
              <w:rPr>
                <w:sz w:val="20"/>
                <w:szCs w:val="20"/>
              </w:rPr>
              <w:t xml:space="preserve">do </w:t>
            </w:r>
            <w:r w:rsidRPr="00972774">
              <w:rPr>
                <w:spacing w:val="-5"/>
                <w:sz w:val="20"/>
                <w:szCs w:val="20"/>
              </w:rPr>
              <w:t xml:space="preserve">godz. </w:t>
            </w:r>
            <w:r w:rsidRPr="00972774">
              <w:rPr>
                <w:sz w:val="20"/>
                <w:szCs w:val="20"/>
              </w:rPr>
              <w:t>15.00</w:t>
            </w:r>
          </w:p>
        </w:tc>
      </w:tr>
      <w:tr w:rsidR="0082256C" w:rsidRPr="00972774" w:rsidTr="00CE29E7">
        <w:trPr>
          <w:trHeight w:val="775"/>
        </w:trPr>
        <w:tc>
          <w:tcPr>
            <w:tcW w:w="564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right w:val="single" w:sz="4" w:space="0" w:color="000000"/>
            </w:tcBorders>
          </w:tcPr>
          <w:p w:rsidR="00032D4E" w:rsidRPr="00972774" w:rsidRDefault="00A972E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</w:t>
            </w:r>
            <w:r w:rsidR="007C1A4B" w:rsidRPr="00972774">
              <w:rPr>
                <w:sz w:val="20"/>
                <w:szCs w:val="20"/>
              </w:rPr>
              <w:t>2 listopada</w:t>
            </w:r>
            <w:r w:rsidRPr="00972774">
              <w:rPr>
                <w:sz w:val="20"/>
                <w:szCs w:val="20"/>
              </w:rPr>
              <w:t xml:space="preserve"> 202</w:t>
            </w:r>
            <w:r w:rsidR="0052042C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A972ED" w:rsidP="00241440">
            <w:pPr>
              <w:pStyle w:val="TableParagrap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241440">
              <w:rPr>
                <w:sz w:val="20"/>
                <w:szCs w:val="20"/>
              </w:rPr>
              <w:t xml:space="preserve">2 grudnia </w:t>
            </w:r>
            <w:r w:rsidRPr="00972774">
              <w:rPr>
                <w:sz w:val="20"/>
                <w:szCs w:val="20"/>
              </w:rPr>
              <w:t>202</w:t>
            </w:r>
            <w:r w:rsidR="0052042C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</w:t>
            </w:r>
            <w:r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</w:tcBorders>
          </w:tcPr>
          <w:p w:rsidR="00032D4E" w:rsidRPr="00972774" w:rsidRDefault="00DA45E9">
            <w:pPr>
              <w:pStyle w:val="TableParagraph"/>
              <w:ind w:left="106" w:right="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3</w:t>
            </w:r>
            <w:r w:rsidR="00A972ED" w:rsidRPr="00972774">
              <w:rPr>
                <w:sz w:val="20"/>
                <w:szCs w:val="20"/>
              </w:rPr>
              <w:t xml:space="preserve"> stycznia 202</w:t>
            </w:r>
            <w:r w:rsidR="0052042C" w:rsidRPr="0097277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r. do</w:t>
            </w:r>
            <w:r w:rsidR="00486A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13 </w:t>
            </w:r>
          </w:p>
          <w:p w:rsidR="00032D4E" w:rsidRPr="00972774" w:rsidRDefault="00A972ED" w:rsidP="0052042C">
            <w:pPr>
              <w:pStyle w:val="TableParagraph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stycznia 202</w:t>
            </w:r>
            <w:r w:rsidR="0052042C" w:rsidRPr="00972774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  <w:r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:rsidTr="00B043A5">
        <w:trPr>
          <w:trHeight w:val="551"/>
        </w:trPr>
        <w:tc>
          <w:tcPr>
            <w:tcW w:w="564" w:type="dxa"/>
            <w:vMerge w:val="restart"/>
          </w:tcPr>
          <w:p w:rsidR="00032D4E" w:rsidRPr="00972774" w:rsidRDefault="001D39FF">
            <w:pPr>
              <w:pStyle w:val="TableParagraph"/>
              <w:spacing w:line="268" w:lineRule="exact"/>
              <w:ind w:left="16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17</w:t>
            </w:r>
          </w:p>
        </w:tc>
        <w:tc>
          <w:tcPr>
            <w:tcW w:w="10250" w:type="dxa"/>
            <w:vMerge w:val="restart"/>
          </w:tcPr>
          <w:p w:rsidR="00032D4E" w:rsidRPr="00972774" w:rsidRDefault="00A972ED">
            <w:pPr>
              <w:pStyle w:val="TableParagraph"/>
              <w:ind w:left="107" w:right="168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368" w:type="dxa"/>
            <w:tcBorders>
              <w:right w:val="single" w:sz="4" w:space="0" w:color="000000"/>
            </w:tcBorders>
          </w:tcPr>
          <w:p w:rsidR="00032D4E" w:rsidRPr="00972774" w:rsidRDefault="004751FF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C07DF" w:rsidRPr="00972774">
              <w:rPr>
                <w:sz w:val="20"/>
                <w:szCs w:val="20"/>
              </w:rPr>
              <w:t xml:space="preserve"> 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717D20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032D4E" w:rsidRPr="00972774" w:rsidRDefault="00A972ED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14.00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</w:tcPr>
          <w:p w:rsidR="00032D4E" w:rsidRPr="00972774" w:rsidRDefault="00A972ED" w:rsidP="0052042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23 sierpnia 202</w:t>
            </w:r>
            <w:r w:rsidR="005D5535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>r.</w:t>
            </w:r>
          </w:p>
        </w:tc>
      </w:tr>
      <w:tr w:rsidR="0082256C" w:rsidRPr="00972774" w:rsidTr="00B043A5">
        <w:trPr>
          <w:trHeight w:val="352"/>
        </w:trPr>
        <w:tc>
          <w:tcPr>
            <w:tcW w:w="564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top w:val="nil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right w:val="single" w:sz="4" w:space="0" w:color="000000"/>
            </w:tcBorders>
          </w:tcPr>
          <w:p w:rsidR="00032D4E" w:rsidRPr="00972774" w:rsidRDefault="004751FF" w:rsidP="0068397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grudnia</w:t>
            </w:r>
            <w:r w:rsidR="00A972ED" w:rsidRPr="00972774">
              <w:rPr>
                <w:sz w:val="20"/>
                <w:szCs w:val="20"/>
              </w:rPr>
              <w:t xml:space="preserve"> 202</w:t>
            </w:r>
            <w:r w:rsidR="0061407D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</w:tcBorders>
          </w:tcPr>
          <w:p w:rsidR="00032D4E" w:rsidRDefault="00E07870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="00A972ED" w:rsidRPr="00972774">
              <w:rPr>
                <w:sz w:val="20"/>
                <w:szCs w:val="20"/>
              </w:rPr>
              <w:t xml:space="preserve"> stycznia 202</w:t>
            </w:r>
            <w:r w:rsidR="0061407D" w:rsidRPr="00972774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  <w:p w:rsidR="00CE29E7" w:rsidRPr="00972774" w:rsidRDefault="00CE29E7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</w:p>
        </w:tc>
      </w:tr>
      <w:tr w:rsidR="0082256C" w:rsidRPr="00972774" w:rsidTr="00B043A5">
        <w:trPr>
          <w:trHeight w:val="352"/>
        </w:trPr>
        <w:tc>
          <w:tcPr>
            <w:tcW w:w="564" w:type="dxa"/>
            <w:vMerge w:val="restart"/>
          </w:tcPr>
          <w:p w:rsidR="00032D4E" w:rsidRPr="00972774" w:rsidRDefault="001D39FF">
            <w:pPr>
              <w:pStyle w:val="TableParagraph"/>
              <w:spacing w:line="268" w:lineRule="exact"/>
              <w:ind w:left="16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18</w:t>
            </w:r>
          </w:p>
        </w:tc>
        <w:tc>
          <w:tcPr>
            <w:tcW w:w="10250" w:type="dxa"/>
            <w:vMerge w:val="restart"/>
          </w:tcPr>
          <w:p w:rsidR="00032D4E" w:rsidRPr="00972774" w:rsidRDefault="00A972ED">
            <w:pPr>
              <w:pStyle w:val="TableParagraph"/>
              <w:ind w:left="107" w:righ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Poinformowanie przez dyrektora szkoły ponadpodstawowej </w:t>
            </w:r>
            <w:r w:rsidR="00852D46">
              <w:rPr>
                <w:sz w:val="20"/>
                <w:szCs w:val="20"/>
              </w:rPr>
              <w:t>Opolskiego Kuratora O</w:t>
            </w:r>
            <w:r w:rsidRPr="00972774">
              <w:rPr>
                <w:sz w:val="20"/>
                <w:szCs w:val="20"/>
              </w:rPr>
              <w:t xml:space="preserve">światy o liczbie wolnych miejsc </w:t>
            </w:r>
            <w:r w:rsidR="00852D46">
              <w:rPr>
                <w:sz w:val="20"/>
                <w:szCs w:val="20"/>
              </w:rPr>
              <w:br/>
            </w:r>
            <w:r w:rsidRPr="00972774">
              <w:rPr>
                <w:sz w:val="20"/>
                <w:szCs w:val="20"/>
              </w:rPr>
              <w:t>w szkole</w:t>
            </w:r>
          </w:p>
        </w:tc>
        <w:tc>
          <w:tcPr>
            <w:tcW w:w="2368" w:type="dxa"/>
            <w:tcBorders>
              <w:right w:val="single" w:sz="4" w:space="0" w:color="000000"/>
            </w:tcBorders>
          </w:tcPr>
          <w:p w:rsidR="00032D4E" w:rsidRPr="00972774" w:rsidRDefault="009B2BAB" w:rsidP="009B2BA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lipca</w:t>
            </w:r>
            <w:r w:rsidR="00E22C02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 xml:space="preserve"> 202</w:t>
            </w:r>
            <w:r w:rsidR="0061407D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</w:tcPr>
          <w:p w:rsidR="00032D4E" w:rsidRDefault="00A972ED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23 sierpnia 202</w:t>
            </w:r>
            <w:r w:rsidR="0061407D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</w:t>
            </w:r>
          </w:p>
          <w:p w:rsidR="00CE29E7" w:rsidRPr="00972774" w:rsidRDefault="00CE29E7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</w:p>
        </w:tc>
      </w:tr>
      <w:tr w:rsidR="0082256C" w:rsidRPr="00972774" w:rsidTr="00E87C68">
        <w:trPr>
          <w:trHeight w:val="352"/>
        </w:trPr>
        <w:tc>
          <w:tcPr>
            <w:tcW w:w="564" w:type="dxa"/>
            <w:vMerge/>
            <w:tcBorders>
              <w:top w:val="nil"/>
              <w:bottom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top w:val="nil"/>
              <w:bottom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right w:val="single" w:sz="4" w:space="0" w:color="000000"/>
            </w:tcBorders>
          </w:tcPr>
          <w:p w:rsidR="00032D4E" w:rsidRPr="00972774" w:rsidRDefault="009B2BAB" w:rsidP="0061407D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grudnia</w:t>
            </w:r>
            <w:r w:rsidR="00A972ED" w:rsidRPr="00972774">
              <w:rPr>
                <w:sz w:val="20"/>
                <w:szCs w:val="20"/>
              </w:rPr>
              <w:t xml:space="preserve"> 202</w:t>
            </w:r>
            <w:r w:rsidR="0061407D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</w:tcBorders>
          </w:tcPr>
          <w:p w:rsidR="00032D4E" w:rsidRDefault="00E07870" w:rsidP="0061407D">
            <w:pPr>
              <w:pStyle w:val="TableParagraph"/>
              <w:spacing w:line="270" w:lineRule="exact"/>
              <w:ind w:left="10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="00A972ED" w:rsidRPr="00972774">
              <w:rPr>
                <w:sz w:val="20"/>
                <w:szCs w:val="20"/>
              </w:rPr>
              <w:t xml:space="preserve"> stycznia 202</w:t>
            </w:r>
            <w:r w:rsidR="0061407D" w:rsidRPr="00972774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  <w:p w:rsidR="00CE29E7" w:rsidRPr="00972774" w:rsidRDefault="00CE29E7" w:rsidP="0061407D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</w:p>
        </w:tc>
      </w:tr>
      <w:tr w:rsidR="0082256C" w:rsidRPr="00972774" w:rsidTr="00B043A5">
        <w:trPr>
          <w:trHeight w:val="352"/>
        </w:trPr>
        <w:tc>
          <w:tcPr>
            <w:tcW w:w="564" w:type="dxa"/>
            <w:vMerge w:val="restart"/>
          </w:tcPr>
          <w:p w:rsidR="00032D4E" w:rsidRPr="00972774" w:rsidRDefault="001D39FF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19</w:t>
            </w:r>
          </w:p>
        </w:tc>
        <w:tc>
          <w:tcPr>
            <w:tcW w:w="10250" w:type="dxa"/>
            <w:vMerge w:val="restart"/>
          </w:tcPr>
          <w:p w:rsidR="00032D4E" w:rsidRPr="00972774" w:rsidRDefault="00A972ED" w:rsidP="000E224A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Opublikowanie przez </w:t>
            </w:r>
            <w:r w:rsidR="000E224A" w:rsidRPr="00972774">
              <w:rPr>
                <w:sz w:val="20"/>
                <w:szCs w:val="20"/>
              </w:rPr>
              <w:t>Opolskiego Kuratora O</w:t>
            </w:r>
            <w:r w:rsidRPr="00972774">
              <w:rPr>
                <w:sz w:val="20"/>
                <w:szCs w:val="20"/>
              </w:rPr>
              <w:t>światy informacji o liczbie wolnych miejsc w szkołach ponadpodstawowych</w:t>
            </w:r>
          </w:p>
        </w:tc>
        <w:tc>
          <w:tcPr>
            <w:tcW w:w="2368" w:type="dxa"/>
            <w:tcBorders>
              <w:right w:val="single" w:sz="4" w:space="0" w:color="000000"/>
            </w:tcBorders>
          </w:tcPr>
          <w:p w:rsidR="00032D4E" w:rsidRDefault="00BE232E" w:rsidP="009B2BA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9B2BAB">
              <w:rPr>
                <w:sz w:val="20"/>
                <w:szCs w:val="20"/>
              </w:rPr>
              <w:t>1 sierpnia</w:t>
            </w:r>
            <w:r w:rsidR="00E22C02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>202</w:t>
            </w:r>
            <w:r w:rsidR="0061407D" w:rsidRPr="00972774">
              <w:rPr>
                <w:sz w:val="20"/>
                <w:szCs w:val="20"/>
              </w:rPr>
              <w:t>2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:rsidR="00CE29E7" w:rsidRPr="00972774" w:rsidRDefault="00CE29E7" w:rsidP="009B2BA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</w:tcPr>
          <w:p w:rsidR="00032D4E" w:rsidRPr="00972774" w:rsidRDefault="00A972ED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24 sierpnia 202</w:t>
            </w:r>
            <w:r w:rsidR="0061407D" w:rsidRPr="00972774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:rsidTr="00E87C68">
        <w:trPr>
          <w:trHeight w:val="553"/>
        </w:trPr>
        <w:tc>
          <w:tcPr>
            <w:tcW w:w="564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right w:val="single" w:sz="4" w:space="0" w:color="000000"/>
            </w:tcBorders>
          </w:tcPr>
          <w:p w:rsidR="00032D4E" w:rsidRPr="00972774" w:rsidRDefault="00A972ED" w:rsidP="009B2BAB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9B2BAB">
              <w:rPr>
                <w:sz w:val="20"/>
                <w:szCs w:val="20"/>
              </w:rPr>
              <w:t>6 grudnia</w:t>
            </w:r>
            <w:r w:rsidRPr="00972774">
              <w:rPr>
                <w:sz w:val="20"/>
                <w:szCs w:val="20"/>
              </w:rPr>
              <w:t xml:space="preserve"> 202</w:t>
            </w:r>
            <w:r w:rsidR="0061407D" w:rsidRPr="00972774">
              <w:rPr>
                <w:sz w:val="20"/>
                <w:szCs w:val="20"/>
              </w:rPr>
              <w:t>2</w:t>
            </w:r>
            <w:r w:rsidR="0052042C" w:rsidRPr="00972774">
              <w:rPr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r.</w:t>
            </w:r>
            <w:r w:rsidRPr="0097277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32D4E" w:rsidRPr="00972774" w:rsidRDefault="00E07870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19</w:t>
            </w:r>
            <w:r w:rsidR="00A972ED" w:rsidRPr="00972774">
              <w:rPr>
                <w:sz w:val="20"/>
                <w:szCs w:val="20"/>
              </w:rPr>
              <w:t xml:space="preserve"> stycznia</w:t>
            </w:r>
          </w:p>
          <w:p w:rsidR="00032D4E" w:rsidRPr="00972774" w:rsidRDefault="00A972ED" w:rsidP="0061407D">
            <w:pPr>
              <w:pStyle w:val="TableParagraph"/>
              <w:spacing w:line="264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</w:t>
            </w:r>
            <w:r w:rsidR="0061407D" w:rsidRPr="00972774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  <w:r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:rsidTr="005E6510">
        <w:trPr>
          <w:trHeight w:val="232"/>
        </w:trPr>
        <w:tc>
          <w:tcPr>
            <w:tcW w:w="564" w:type="dxa"/>
            <w:vMerge w:val="restart"/>
            <w:tcBorders>
              <w:top w:val="single" w:sz="2" w:space="0" w:color="000000"/>
            </w:tcBorders>
          </w:tcPr>
          <w:p w:rsidR="00E22C02" w:rsidRPr="00972774" w:rsidRDefault="001D39FF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</w:t>
            </w:r>
          </w:p>
        </w:tc>
        <w:tc>
          <w:tcPr>
            <w:tcW w:w="10250" w:type="dxa"/>
            <w:vMerge w:val="restart"/>
            <w:tcBorders>
              <w:top w:val="single" w:sz="2" w:space="0" w:color="000000"/>
            </w:tcBorders>
          </w:tcPr>
          <w:p w:rsidR="00E22C02" w:rsidRPr="00972774" w:rsidRDefault="00E22C02" w:rsidP="008D5415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Wystąpienie do komisji rekrutacyjnej o sporządzenie uzasadnienia odmowy przyjęcia</w:t>
            </w:r>
          </w:p>
        </w:tc>
        <w:tc>
          <w:tcPr>
            <w:tcW w:w="2368" w:type="dxa"/>
            <w:tcBorders>
              <w:right w:val="single" w:sz="4" w:space="0" w:color="000000"/>
            </w:tcBorders>
          </w:tcPr>
          <w:p w:rsidR="00E22C02" w:rsidRPr="00972774" w:rsidRDefault="00882F91" w:rsidP="004B7EB2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9B2BAB">
              <w:rPr>
                <w:sz w:val="20"/>
                <w:szCs w:val="20"/>
              </w:rPr>
              <w:t>4</w:t>
            </w:r>
            <w:r w:rsidR="004B7EB2" w:rsidRPr="00972774">
              <w:rPr>
                <w:sz w:val="20"/>
                <w:szCs w:val="20"/>
              </w:rPr>
              <w:t xml:space="preserve"> sierpnia</w:t>
            </w:r>
            <w:r w:rsidRPr="00972774">
              <w:rPr>
                <w:sz w:val="20"/>
                <w:szCs w:val="20"/>
              </w:rPr>
              <w:t xml:space="preserve"> 2022 r.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</w:tcBorders>
          </w:tcPr>
          <w:p w:rsidR="00E22C02" w:rsidRPr="00972774" w:rsidRDefault="00D955FC" w:rsidP="008D5415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26 sierpnia 2022 r.</w:t>
            </w:r>
          </w:p>
        </w:tc>
      </w:tr>
      <w:tr w:rsidR="0082256C" w:rsidRPr="00972774" w:rsidTr="005E6510">
        <w:trPr>
          <w:trHeight w:val="231"/>
        </w:trPr>
        <w:tc>
          <w:tcPr>
            <w:tcW w:w="564" w:type="dxa"/>
            <w:vMerge/>
            <w:tcBorders>
              <w:bottom w:val="single" w:sz="2" w:space="0" w:color="000000"/>
            </w:tcBorders>
          </w:tcPr>
          <w:p w:rsidR="00E22C02" w:rsidRPr="00972774" w:rsidRDefault="00E22C02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bottom w:val="single" w:sz="2" w:space="0" w:color="000000"/>
            </w:tcBorders>
          </w:tcPr>
          <w:p w:rsidR="00E22C02" w:rsidRPr="00972774" w:rsidRDefault="00E22C02" w:rsidP="008D5415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right w:val="single" w:sz="4" w:space="0" w:color="000000"/>
            </w:tcBorders>
          </w:tcPr>
          <w:p w:rsidR="00E22C02" w:rsidRPr="00972774" w:rsidRDefault="007D6F99" w:rsidP="007D6F99">
            <w:pPr>
              <w:pStyle w:val="TableParagraph"/>
              <w:spacing w:line="268" w:lineRule="exact"/>
              <w:rPr>
                <w:sz w:val="20"/>
                <w:szCs w:val="20"/>
                <w:vertAlign w:val="superscript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9B2BAB">
              <w:rPr>
                <w:sz w:val="20"/>
                <w:szCs w:val="20"/>
              </w:rPr>
              <w:t>8</w:t>
            </w:r>
            <w:r w:rsidR="00882F91" w:rsidRPr="00972774">
              <w:rPr>
                <w:sz w:val="20"/>
                <w:szCs w:val="20"/>
              </w:rPr>
              <w:t xml:space="preserve"> grudnia 2022 r.</w:t>
            </w:r>
            <w:r w:rsidR="009E40C7"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</w:tcPr>
          <w:p w:rsidR="00E22C02" w:rsidRPr="00972774" w:rsidRDefault="00E07870" w:rsidP="008D5415">
            <w:pPr>
              <w:pStyle w:val="TableParagraph"/>
              <w:spacing w:line="268" w:lineRule="exact"/>
              <w:ind w:left="10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19</w:t>
            </w:r>
            <w:r w:rsidR="00644F21" w:rsidRPr="00972774">
              <w:rPr>
                <w:sz w:val="20"/>
                <w:szCs w:val="20"/>
              </w:rPr>
              <w:t xml:space="preserve"> stycznia 2023</w:t>
            </w:r>
            <w:r w:rsidR="00D955FC" w:rsidRPr="00972774">
              <w:rPr>
                <w:sz w:val="20"/>
                <w:szCs w:val="20"/>
              </w:rPr>
              <w:t xml:space="preserve"> r.</w:t>
            </w:r>
            <w:r w:rsidR="00D955FC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:rsidTr="005F03B6">
        <w:trPr>
          <w:trHeight w:val="553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:rsidR="00732D53" w:rsidRPr="00972774" w:rsidRDefault="001D39FF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21</w:t>
            </w:r>
          </w:p>
        </w:tc>
        <w:tc>
          <w:tcPr>
            <w:tcW w:w="10250" w:type="dxa"/>
            <w:tcBorders>
              <w:top w:val="single" w:sz="2" w:space="0" w:color="000000"/>
              <w:bottom w:val="single" w:sz="2" w:space="0" w:color="000000"/>
            </w:tcBorders>
          </w:tcPr>
          <w:p w:rsidR="00732D53" w:rsidRPr="00972774" w:rsidRDefault="00732D53" w:rsidP="008D5415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Sporządzenie przez komisję rekrutacyjną uzasadnienia odmowy przyjęcia </w:t>
            </w:r>
          </w:p>
        </w:tc>
        <w:tc>
          <w:tcPr>
            <w:tcW w:w="4494" w:type="dxa"/>
            <w:gridSpan w:val="2"/>
          </w:tcPr>
          <w:p w:rsidR="00732D53" w:rsidRPr="00972774" w:rsidRDefault="00732D53" w:rsidP="008D5415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3 dni od dnia wystąpienia o sporządzenie uzasadnienia odmowy przyjęcia </w:t>
            </w:r>
          </w:p>
        </w:tc>
      </w:tr>
      <w:tr w:rsidR="0082256C" w:rsidRPr="00972774" w:rsidTr="0068061A">
        <w:trPr>
          <w:trHeight w:val="553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:rsidR="00185508" w:rsidRPr="00972774" w:rsidRDefault="001D39FF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22</w:t>
            </w:r>
          </w:p>
        </w:tc>
        <w:tc>
          <w:tcPr>
            <w:tcW w:w="10250" w:type="dxa"/>
            <w:tcBorders>
              <w:top w:val="single" w:sz="2" w:space="0" w:color="000000"/>
              <w:bottom w:val="single" w:sz="2" w:space="0" w:color="000000"/>
            </w:tcBorders>
          </w:tcPr>
          <w:p w:rsidR="00185508" w:rsidRPr="00972774" w:rsidRDefault="00185508" w:rsidP="008D5415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Wniesienie do dyrektora szkoły odwołania od rozstrzygnięcia komisji rekrutacyjnej</w:t>
            </w:r>
          </w:p>
        </w:tc>
        <w:tc>
          <w:tcPr>
            <w:tcW w:w="4494" w:type="dxa"/>
            <w:gridSpan w:val="2"/>
          </w:tcPr>
          <w:p w:rsidR="00185508" w:rsidRPr="00972774" w:rsidRDefault="00185508" w:rsidP="00185508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3 dni od dnia złożenia odwołania do dyrektora szkoły</w:t>
            </w:r>
          </w:p>
        </w:tc>
      </w:tr>
      <w:tr w:rsidR="0082256C" w:rsidRPr="00972774" w:rsidTr="00EA4C85">
        <w:trPr>
          <w:trHeight w:val="553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:rsidR="009E40C7" w:rsidRPr="00972774" w:rsidRDefault="001D39FF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23</w:t>
            </w:r>
          </w:p>
        </w:tc>
        <w:tc>
          <w:tcPr>
            <w:tcW w:w="10250" w:type="dxa"/>
            <w:tcBorders>
              <w:top w:val="single" w:sz="2" w:space="0" w:color="000000"/>
              <w:bottom w:val="single" w:sz="2" w:space="0" w:color="000000"/>
            </w:tcBorders>
          </w:tcPr>
          <w:p w:rsidR="009E40C7" w:rsidRPr="00972774" w:rsidRDefault="009E40C7" w:rsidP="008D5415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Dyrektor szkoły rozpatruje odwołanie od rozstrzygnięcia komisji rekrutacyjnej</w:t>
            </w:r>
          </w:p>
        </w:tc>
        <w:tc>
          <w:tcPr>
            <w:tcW w:w="4494" w:type="dxa"/>
            <w:gridSpan w:val="2"/>
          </w:tcPr>
          <w:p w:rsidR="009E40C7" w:rsidRPr="00972774" w:rsidRDefault="009E40C7" w:rsidP="008D5415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3 dni od dnia złożenia odwołania do dyrektora szkoły</w:t>
            </w:r>
          </w:p>
        </w:tc>
      </w:tr>
    </w:tbl>
    <w:p w:rsidR="00032D4E" w:rsidRPr="00972774" w:rsidRDefault="00032D4E">
      <w:pPr>
        <w:spacing w:line="270" w:lineRule="atLeast"/>
        <w:rPr>
          <w:sz w:val="20"/>
          <w:szCs w:val="20"/>
        </w:rPr>
        <w:sectPr w:rsidR="00032D4E" w:rsidRPr="00972774">
          <w:pgSz w:w="16840" w:h="11910" w:orient="landscape"/>
          <w:pgMar w:top="1180" w:right="360" w:bottom="280" w:left="380" w:header="713" w:footer="0" w:gutter="0"/>
          <w:cols w:space="708"/>
        </w:sectPr>
      </w:pPr>
    </w:p>
    <w:p w:rsidR="005614D7" w:rsidRDefault="001930E0" w:rsidP="005614D7">
      <w:pPr>
        <w:pStyle w:val="Tekstpodstawowy"/>
        <w:ind w:left="980"/>
        <w:jc w:val="both"/>
      </w:pPr>
      <w:r>
        <w:lastRenderedPageBreak/>
        <w:t>Uwaga:</w:t>
      </w:r>
    </w:p>
    <w:p w:rsidR="001930E0" w:rsidRPr="00CE29E7" w:rsidRDefault="001930E0" w:rsidP="005614D7">
      <w:pPr>
        <w:pStyle w:val="Tekstpodstawowy"/>
        <w:ind w:left="980"/>
        <w:jc w:val="both"/>
        <w:rPr>
          <w:sz w:val="16"/>
          <w:szCs w:val="16"/>
        </w:rPr>
      </w:pPr>
    </w:p>
    <w:p w:rsidR="00032D4E" w:rsidRPr="001930E0" w:rsidRDefault="00A972ED" w:rsidP="001930E0">
      <w:pPr>
        <w:pStyle w:val="Tekstpodstawowy"/>
        <w:ind w:left="980"/>
        <w:jc w:val="both"/>
      </w:pPr>
      <w:r w:rsidRPr="001930E0">
        <w:t>W okresie czasowego ograniczenia funkcjonowania jednostek systemu oświaty wniosek o przyjęcie do szkoły, w tym wymagane załączniki zgodnie z przepisami §</w:t>
      </w:r>
      <w:r w:rsidRPr="001930E0">
        <w:rPr>
          <w:spacing w:val="-16"/>
        </w:rPr>
        <w:t xml:space="preserve"> </w:t>
      </w:r>
      <w:r w:rsidRPr="001930E0">
        <w:t>11a</w:t>
      </w:r>
    </w:p>
    <w:p w:rsidR="00032D4E" w:rsidRPr="001930E0" w:rsidRDefault="00A972ED" w:rsidP="001930E0">
      <w:pPr>
        <w:spacing w:before="1"/>
        <w:ind w:left="980" w:right="1004"/>
        <w:jc w:val="both"/>
        <w:rPr>
          <w:sz w:val="20"/>
          <w:szCs w:val="20"/>
        </w:rPr>
      </w:pPr>
      <w:r w:rsidRPr="001930E0">
        <w:rPr>
          <w:sz w:val="20"/>
          <w:szCs w:val="20"/>
        </w:rPr>
        <w:t xml:space="preserve">rozporządzenia Ministra Edukacji Narodowej z dnia 20 marca 2020 r. </w:t>
      </w:r>
      <w:r w:rsidRPr="001930E0">
        <w:rPr>
          <w:i/>
          <w:sz w:val="20"/>
          <w:szCs w:val="20"/>
        </w:rPr>
        <w:t xml:space="preserve">w sprawie szczególnych rozwiązań w okresie czasowego ograniczenia funkcjonowania jednostek systemu oświaty w związku z zapobieganiem, przeciwdziałaniem i zwalczaniem </w:t>
      </w:r>
      <w:r w:rsidRPr="001930E0">
        <w:rPr>
          <w:sz w:val="20"/>
          <w:szCs w:val="20"/>
        </w:rPr>
        <w:t>COVID—19 (Dz. U. poz. 493 z póżn.zm.) mogą być procedowane za pomocą środków komunikacji elektronicznej.</w:t>
      </w:r>
    </w:p>
    <w:sectPr w:rsidR="00032D4E" w:rsidRPr="001930E0">
      <w:pgSz w:w="16840" w:h="11910" w:orient="landscape"/>
      <w:pgMar w:top="1180" w:right="360" w:bottom="280" w:left="38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83" w:rsidRDefault="00C86A83">
      <w:r>
        <w:separator/>
      </w:r>
    </w:p>
  </w:endnote>
  <w:endnote w:type="continuationSeparator" w:id="0">
    <w:p w:rsidR="00C86A83" w:rsidRDefault="00C8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83" w:rsidRDefault="00C86A83">
      <w:r>
        <w:separator/>
      </w:r>
    </w:p>
  </w:footnote>
  <w:footnote w:type="continuationSeparator" w:id="0">
    <w:p w:rsidR="00C86A83" w:rsidRDefault="00C86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4E" w:rsidRDefault="0012643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2FB869" wp14:editId="21C28F54">
              <wp:simplePos x="0" y="0"/>
              <wp:positionH relativeFrom="page">
                <wp:posOffset>5270500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D4E" w:rsidRDefault="00A972E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6C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" filled="f" stroked="f">
              <v:textbox inset="0,0,0,0">
                <w:txbxContent>
                  <w:p w:rsidR="00032D4E" w:rsidRDefault="00A972E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6C5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F48"/>
    <w:multiLevelType w:val="hybridMultilevel"/>
    <w:tmpl w:val="97540D0E"/>
    <w:lvl w:ilvl="0" w:tplc="3AB486C8">
      <w:start w:val="1"/>
      <w:numFmt w:val="upperRoman"/>
      <w:lvlText w:val="%1"/>
      <w:lvlJc w:val="left"/>
      <w:pPr>
        <w:ind w:left="108" w:hanging="137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l-PL" w:eastAsia="en-US" w:bidi="ar-SA"/>
      </w:rPr>
    </w:lvl>
    <w:lvl w:ilvl="1" w:tplc="891A39AE">
      <w:numFmt w:val="bullet"/>
      <w:lvlText w:val="•"/>
      <w:lvlJc w:val="left"/>
      <w:pPr>
        <w:ind w:left="330" w:hanging="137"/>
      </w:pPr>
      <w:rPr>
        <w:rFonts w:hint="default"/>
        <w:lang w:val="pl-PL" w:eastAsia="en-US" w:bidi="ar-SA"/>
      </w:rPr>
    </w:lvl>
    <w:lvl w:ilvl="2" w:tplc="505403EA">
      <w:numFmt w:val="bullet"/>
      <w:lvlText w:val="•"/>
      <w:lvlJc w:val="left"/>
      <w:pPr>
        <w:ind w:left="560" w:hanging="137"/>
      </w:pPr>
      <w:rPr>
        <w:rFonts w:hint="default"/>
        <w:lang w:val="pl-PL" w:eastAsia="en-US" w:bidi="ar-SA"/>
      </w:rPr>
    </w:lvl>
    <w:lvl w:ilvl="3" w:tplc="A948DB6C">
      <w:numFmt w:val="bullet"/>
      <w:lvlText w:val="•"/>
      <w:lvlJc w:val="left"/>
      <w:pPr>
        <w:ind w:left="790" w:hanging="137"/>
      </w:pPr>
      <w:rPr>
        <w:rFonts w:hint="default"/>
        <w:lang w:val="pl-PL" w:eastAsia="en-US" w:bidi="ar-SA"/>
      </w:rPr>
    </w:lvl>
    <w:lvl w:ilvl="4" w:tplc="3B824A54">
      <w:numFmt w:val="bullet"/>
      <w:lvlText w:val="•"/>
      <w:lvlJc w:val="left"/>
      <w:pPr>
        <w:ind w:left="1021" w:hanging="137"/>
      </w:pPr>
      <w:rPr>
        <w:rFonts w:hint="default"/>
        <w:lang w:val="pl-PL" w:eastAsia="en-US" w:bidi="ar-SA"/>
      </w:rPr>
    </w:lvl>
    <w:lvl w:ilvl="5" w:tplc="E648FA68">
      <w:numFmt w:val="bullet"/>
      <w:lvlText w:val="•"/>
      <w:lvlJc w:val="left"/>
      <w:pPr>
        <w:ind w:left="1251" w:hanging="137"/>
      </w:pPr>
      <w:rPr>
        <w:rFonts w:hint="default"/>
        <w:lang w:val="pl-PL" w:eastAsia="en-US" w:bidi="ar-SA"/>
      </w:rPr>
    </w:lvl>
    <w:lvl w:ilvl="6" w:tplc="F15E4EC4">
      <w:numFmt w:val="bullet"/>
      <w:lvlText w:val="•"/>
      <w:lvlJc w:val="left"/>
      <w:pPr>
        <w:ind w:left="1481" w:hanging="137"/>
      </w:pPr>
      <w:rPr>
        <w:rFonts w:hint="default"/>
        <w:lang w:val="pl-PL" w:eastAsia="en-US" w:bidi="ar-SA"/>
      </w:rPr>
    </w:lvl>
    <w:lvl w:ilvl="7" w:tplc="49F0F0A2">
      <w:numFmt w:val="bullet"/>
      <w:lvlText w:val="•"/>
      <w:lvlJc w:val="left"/>
      <w:pPr>
        <w:ind w:left="1711" w:hanging="137"/>
      </w:pPr>
      <w:rPr>
        <w:rFonts w:hint="default"/>
        <w:lang w:val="pl-PL" w:eastAsia="en-US" w:bidi="ar-SA"/>
      </w:rPr>
    </w:lvl>
    <w:lvl w:ilvl="8" w:tplc="1E6C7120">
      <w:numFmt w:val="bullet"/>
      <w:lvlText w:val="•"/>
      <w:lvlJc w:val="left"/>
      <w:pPr>
        <w:ind w:left="1942" w:hanging="137"/>
      </w:pPr>
      <w:rPr>
        <w:rFonts w:hint="default"/>
        <w:lang w:val="pl-PL" w:eastAsia="en-US" w:bidi="ar-SA"/>
      </w:rPr>
    </w:lvl>
  </w:abstractNum>
  <w:abstractNum w:abstractNumId="1">
    <w:nsid w:val="3B572E5A"/>
    <w:multiLevelType w:val="hybridMultilevel"/>
    <w:tmpl w:val="9CF4D896"/>
    <w:lvl w:ilvl="0" w:tplc="A3C09414">
      <w:start w:val="1"/>
      <w:numFmt w:val="upperRoman"/>
      <w:lvlText w:val="%1"/>
      <w:lvlJc w:val="left"/>
      <w:pPr>
        <w:ind w:left="108" w:hanging="137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l-PL" w:eastAsia="en-US" w:bidi="ar-SA"/>
      </w:rPr>
    </w:lvl>
    <w:lvl w:ilvl="1" w:tplc="B472E920">
      <w:numFmt w:val="bullet"/>
      <w:lvlText w:val="•"/>
      <w:lvlJc w:val="left"/>
      <w:pPr>
        <w:ind w:left="330" w:hanging="137"/>
      </w:pPr>
      <w:rPr>
        <w:rFonts w:hint="default"/>
        <w:lang w:val="pl-PL" w:eastAsia="en-US" w:bidi="ar-SA"/>
      </w:rPr>
    </w:lvl>
    <w:lvl w:ilvl="2" w:tplc="2E722D44">
      <w:numFmt w:val="bullet"/>
      <w:lvlText w:val="•"/>
      <w:lvlJc w:val="left"/>
      <w:pPr>
        <w:ind w:left="560" w:hanging="137"/>
      </w:pPr>
      <w:rPr>
        <w:rFonts w:hint="default"/>
        <w:lang w:val="pl-PL" w:eastAsia="en-US" w:bidi="ar-SA"/>
      </w:rPr>
    </w:lvl>
    <w:lvl w:ilvl="3" w:tplc="FA60EF08">
      <w:numFmt w:val="bullet"/>
      <w:lvlText w:val="•"/>
      <w:lvlJc w:val="left"/>
      <w:pPr>
        <w:ind w:left="790" w:hanging="137"/>
      </w:pPr>
      <w:rPr>
        <w:rFonts w:hint="default"/>
        <w:lang w:val="pl-PL" w:eastAsia="en-US" w:bidi="ar-SA"/>
      </w:rPr>
    </w:lvl>
    <w:lvl w:ilvl="4" w:tplc="AD9007E6">
      <w:numFmt w:val="bullet"/>
      <w:lvlText w:val="•"/>
      <w:lvlJc w:val="left"/>
      <w:pPr>
        <w:ind w:left="1021" w:hanging="137"/>
      </w:pPr>
      <w:rPr>
        <w:rFonts w:hint="default"/>
        <w:lang w:val="pl-PL" w:eastAsia="en-US" w:bidi="ar-SA"/>
      </w:rPr>
    </w:lvl>
    <w:lvl w:ilvl="5" w:tplc="4CA85836">
      <w:numFmt w:val="bullet"/>
      <w:lvlText w:val="•"/>
      <w:lvlJc w:val="left"/>
      <w:pPr>
        <w:ind w:left="1251" w:hanging="137"/>
      </w:pPr>
      <w:rPr>
        <w:rFonts w:hint="default"/>
        <w:lang w:val="pl-PL" w:eastAsia="en-US" w:bidi="ar-SA"/>
      </w:rPr>
    </w:lvl>
    <w:lvl w:ilvl="6" w:tplc="672A1776">
      <w:numFmt w:val="bullet"/>
      <w:lvlText w:val="•"/>
      <w:lvlJc w:val="left"/>
      <w:pPr>
        <w:ind w:left="1481" w:hanging="137"/>
      </w:pPr>
      <w:rPr>
        <w:rFonts w:hint="default"/>
        <w:lang w:val="pl-PL" w:eastAsia="en-US" w:bidi="ar-SA"/>
      </w:rPr>
    </w:lvl>
    <w:lvl w:ilvl="7" w:tplc="7BFAB7BA">
      <w:numFmt w:val="bullet"/>
      <w:lvlText w:val="•"/>
      <w:lvlJc w:val="left"/>
      <w:pPr>
        <w:ind w:left="1711" w:hanging="137"/>
      </w:pPr>
      <w:rPr>
        <w:rFonts w:hint="default"/>
        <w:lang w:val="pl-PL" w:eastAsia="en-US" w:bidi="ar-SA"/>
      </w:rPr>
    </w:lvl>
    <w:lvl w:ilvl="8" w:tplc="E16A524E">
      <w:numFmt w:val="bullet"/>
      <w:lvlText w:val="•"/>
      <w:lvlJc w:val="left"/>
      <w:pPr>
        <w:ind w:left="1942" w:hanging="137"/>
      </w:pPr>
      <w:rPr>
        <w:rFonts w:hint="default"/>
        <w:lang w:val="pl-PL" w:eastAsia="en-US" w:bidi="ar-SA"/>
      </w:rPr>
    </w:lvl>
  </w:abstractNum>
  <w:abstractNum w:abstractNumId="2">
    <w:nsid w:val="3D552907"/>
    <w:multiLevelType w:val="hybridMultilevel"/>
    <w:tmpl w:val="729AF17A"/>
    <w:lvl w:ilvl="0" w:tplc="87E010C6">
      <w:start w:val="1"/>
      <w:numFmt w:val="upperRoman"/>
      <w:lvlText w:val="%1"/>
      <w:lvlJc w:val="left"/>
      <w:pPr>
        <w:ind w:left="108" w:hanging="137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l-PL" w:eastAsia="en-US" w:bidi="ar-SA"/>
      </w:rPr>
    </w:lvl>
    <w:lvl w:ilvl="1" w:tplc="83AA974C">
      <w:numFmt w:val="bullet"/>
      <w:lvlText w:val="•"/>
      <w:lvlJc w:val="left"/>
      <w:pPr>
        <w:ind w:left="330" w:hanging="137"/>
      </w:pPr>
      <w:rPr>
        <w:rFonts w:hint="default"/>
        <w:lang w:val="pl-PL" w:eastAsia="en-US" w:bidi="ar-SA"/>
      </w:rPr>
    </w:lvl>
    <w:lvl w:ilvl="2" w:tplc="C4CC3C88">
      <w:numFmt w:val="bullet"/>
      <w:lvlText w:val="•"/>
      <w:lvlJc w:val="left"/>
      <w:pPr>
        <w:ind w:left="560" w:hanging="137"/>
      </w:pPr>
      <w:rPr>
        <w:rFonts w:hint="default"/>
        <w:lang w:val="pl-PL" w:eastAsia="en-US" w:bidi="ar-SA"/>
      </w:rPr>
    </w:lvl>
    <w:lvl w:ilvl="3" w:tplc="AF4A4C6E">
      <w:numFmt w:val="bullet"/>
      <w:lvlText w:val="•"/>
      <w:lvlJc w:val="left"/>
      <w:pPr>
        <w:ind w:left="790" w:hanging="137"/>
      </w:pPr>
      <w:rPr>
        <w:rFonts w:hint="default"/>
        <w:lang w:val="pl-PL" w:eastAsia="en-US" w:bidi="ar-SA"/>
      </w:rPr>
    </w:lvl>
    <w:lvl w:ilvl="4" w:tplc="890883F2">
      <w:numFmt w:val="bullet"/>
      <w:lvlText w:val="•"/>
      <w:lvlJc w:val="left"/>
      <w:pPr>
        <w:ind w:left="1021" w:hanging="137"/>
      </w:pPr>
      <w:rPr>
        <w:rFonts w:hint="default"/>
        <w:lang w:val="pl-PL" w:eastAsia="en-US" w:bidi="ar-SA"/>
      </w:rPr>
    </w:lvl>
    <w:lvl w:ilvl="5" w:tplc="79E02A36">
      <w:numFmt w:val="bullet"/>
      <w:lvlText w:val="•"/>
      <w:lvlJc w:val="left"/>
      <w:pPr>
        <w:ind w:left="1251" w:hanging="137"/>
      </w:pPr>
      <w:rPr>
        <w:rFonts w:hint="default"/>
        <w:lang w:val="pl-PL" w:eastAsia="en-US" w:bidi="ar-SA"/>
      </w:rPr>
    </w:lvl>
    <w:lvl w:ilvl="6" w:tplc="E2F6900C">
      <w:numFmt w:val="bullet"/>
      <w:lvlText w:val="•"/>
      <w:lvlJc w:val="left"/>
      <w:pPr>
        <w:ind w:left="1481" w:hanging="137"/>
      </w:pPr>
      <w:rPr>
        <w:rFonts w:hint="default"/>
        <w:lang w:val="pl-PL" w:eastAsia="en-US" w:bidi="ar-SA"/>
      </w:rPr>
    </w:lvl>
    <w:lvl w:ilvl="7" w:tplc="98AA386E">
      <w:numFmt w:val="bullet"/>
      <w:lvlText w:val="•"/>
      <w:lvlJc w:val="left"/>
      <w:pPr>
        <w:ind w:left="1711" w:hanging="137"/>
      </w:pPr>
      <w:rPr>
        <w:rFonts w:hint="default"/>
        <w:lang w:val="pl-PL" w:eastAsia="en-US" w:bidi="ar-SA"/>
      </w:rPr>
    </w:lvl>
    <w:lvl w:ilvl="8" w:tplc="30EAEAD2">
      <w:numFmt w:val="bullet"/>
      <w:lvlText w:val="•"/>
      <w:lvlJc w:val="left"/>
      <w:pPr>
        <w:ind w:left="1942" w:hanging="137"/>
      </w:pPr>
      <w:rPr>
        <w:rFonts w:hint="default"/>
        <w:lang w:val="pl-PL" w:eastAsia="en-US" w:bidi="ar-SA"/>
      </w:rPr>
    </w:lvl>
  </w:abstractNum>
  <w:abstractNum w:abstractNumId="3">
    <w:nsid w:val="57F35234"/>
    <w:multiLevelType w:val="hybridMultilevel"/>
    <w:tmpl w:val="B4246588"/>
    <w:lvl w:ilvl="0" w:tplc="7E46C74A">
      <w:start w:val="1"/>
      <w:numFmt w:val="decimal"/>
      <w:lvlText w:val="%1."/>
      <w:lvlJc w:val="left"/>
      <w:pPr>
        <w:ind w:left="1336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0FF47008">
      <w:numFmt w:val="bullet"/>
      <w:lvlText w:val="•"/>
      <w:lvlJc w:val="left"/>
      <w:pPr>
        <w:ind w:left="2826" w:hanging="201"/>
      </w:pPr>
      <w:rPr>
        <w:rFonts w:hint="default"/>
        <w:lang w:val="pl-PL" w:eastAsia="en-US" w:bidi="ar-SA"/>
      </w:rPr>
    </w:lvl>
    <w:lvl w:ilvl="2" w:tplc="531E14B4">
      <w:numFmt w:val="bullet"/>
      <w:lvlText w:val="•"/>
      <w:lvlJc w:val="left"/>
      <w:pPr>
        <w:ind w:left="4318" w:hanging="201"/>
      </w:pPr>
      <w:rPr>
        <w:rFonts w:hint="default"/>
        <w:lang w:val="pl-PL" w:eastAsia="en-US" w:bidi="ar-SA"/>
      </w:rPr>
    </w:lvl>
    <w:lvl w:ilvl="3" w:tplc="B750F620">
      <w:numFmt w:val="bullet"/>
      <w:lvlText w:val="•"/>
      <w:lvlJc w:val="left"/>
      <w:pPr>
        <w:ind w:left="5810" w:hanging="201"/>
      </w:pPr>
      <w:rPr>
        <w:rFonts w:hint="default"/>
        <w:lang w:val="pl-PL" w:eastAsia="en-US" w:bidi="ar-SA"/>
      </w:rPr>
    </w:lvl>
    <w:lvl w:ilvl="4" w:tplc="EFD8BC2E">
      <w:numFmt w:val="bullet"/>
      <w:lvlText w:val="•"/>
      <w:lvlJc w:val="left"/>
      <w:pPr>
        <w:ind w:left="7302" w:hanging="201"/>
      </w:pPr>
      <w:rPr>
        <w:rFonts w:hint="default"/>
        <w:lang w:val="pl-PL" w:eastAsia="en-US" w:bidi="ar-SA"/>
      </w:rPr>
    </w:lvl>
    <w:lvl w:ilvl="5" w:tplc="C88E8FF0">
      <w:numFmt w:val="bullet"/>
      <w:lvlText w:val="•"/>
      <w:lvlJc w:val="left"/>
      <w:pPr>
        <w:ind w:left="8794" w:hanging="201"/>
      </w:pPr>
      <w:rPr>
        <w:rFonts w:hint="default"/>
        <w:lang w:val="pl-PL" w:eastAsia="en-US" w:bidi="ar-SA"/>
      </w:rPr>
    </w:lvl>
    <w:lvl w:ilvl="6" w:tplc="83A61DE6">
      <w:numFmt w:val="bullet"/>
      <w:lvlText w:val="•"/>
      <w:lvlJc w:val="left"/>
      <w:pPr>
        <w:ind w:left="10286" w:hanging="201"/>
      </w:pPr>
      <w:rPr>
        <w:rFonts w:hint="default"/>
        <w:lang w:val="pl-PL" w:eastAsia="en-US" w:bidi="ar-SA"/>
      </w:rPr>
    </w:lvl>
    <w:lvl w:ilvl="7" w:tplc="6682236E">
      <w:numFmt w:val="bullet"/>
      <w:lvlText w:val="•"/>
      <w:lvlJc w:val="left"/>
      <w:pPr>
        <w:ind w:left="11777" w:hanging="201"/>
      </w:pPr>
      <w:rPr>
        <w:rFonts w:hint="default"/>
        <w:lang w:val="pl-PL" w:eastAsia="en-US" w:bidi="ar-SA"/>
      </w:rPr>
    </w:lvl>
    <w:lvl w:ilvl="8" w:tplc="73C60E36">
      <w:numFmt w:val="bullet"/>
      <w:lvlText w:val="•"/>
      <w:lvlJc w:val="left"/>
      <w:pPr>
        <w:ind w:left="13269" w:hanging="201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4E"/>
    <w:rsid w:val="00007715"/>
    <w:rsid w:val="00032D4E"/>
    <w:rsid w:val="00036BCD"/>
    <w:rsid w:val="00037742"/>
    <w:rsid w:val="00043065"/>
    <w:rsid w:val="0004517D"/>
    <w:rsid w:val="00045240"/>
    <w:rsid w:val="000824F3"/>
    <w:rsid w:val="000A1655"/>
    <w:rsid w:val="000A73E0"/>
    <w:rsid w:val="000C58AA"/>
    <w:rsid w:val="000E224A"/>
    <w:rsid w:val="000E58C8"/>
    <w:rsid w:val="001107FE"/>
    <w:rsid w:val="0011448D"/>
    <w:rsid w:val="00121BDB"/>
    <w:rsid w:val="00126431"/>
    <w:rsid w:val="00130340"/>
    <w:rsid w:val="0014034C"/>
    <w:rsid w:val="0014099F"/>
    <w:rsid w:val="001527FD"/>
    <w:rsid w:val="00161D08"/>
    <w:rsid w:val="00174DD2"/>
    <w:rsid w:val="00176ACD"/>
    <w:rsid w:val="00181A95"/>
    <w:rsid w:val="00184126"/>
    <w:rsid w:val="00185508"/>
    <w:rsid w:val="001930E0"/>
    <w:rsid w:val="001D39FF"/>
    <w:rsid w:val="001D509A"/>
    <w:rsid w:val="00200006"/>
    <w:rsid w:val="00217BB8"/>
    <w:rsid w:val="00241314"/>
    <w:rsid w:val="00241440"/>
    <w:rsid w:val="002447F9"/>
    <w:rsid w:val="00245DBB"/>
    <w:rsid w:val="00257B8C"/>
    <w:rsid w:val="00260359"/>
    <w:rsid w:val="002717B4"/>
    <w:rsid w:val="00273993"/>
    <w:rsid w:val="002905EE"/>
    <w:rsid w:val="00290B6F"/>
    <w:rsid w:val="002B0971"/>
    <w:rsid w:val="002B379C"/>
    <w:rsid w:val="002C0EDF"/>
    <w:rsid w:val="002D5A81"/>
    <w:rsid w:val="002E05FC"/>
    <w:rsid w:val="002F71DC"/>
    <w:rsid w:val="003036BF"/>
    <w:rsid w:val="00305F71"/>
    <w:rsid w:val="00306621"/>
    <w:rsid w:val="003177F0"/>
    <w:rsid w:val="003318AD"/>
    <w:rsid w:val="0035236D"/>
    <w:rsid w:val="00353B96"/>
    <w:rsid w:val="00367917"/>
    <w:rsid w:val="0039023D"/>
    <w:rsid w:val="003A0B9D"/>
    <w:rsid w:val="003B2640"/>
    <w:rsid w:val="003E0B5A"/>
    <w:rsid w:val="003E2071"/>
    <w:rsid w:val="003E7548"/>
    <w:rsid w:val="003F3069"/>
    <w:rsid w:val="00432146"/>
    <w:rsid w:val="00457664"/>
    <w:rsid w:val="004751FF"/>
    <w:rsid w:val="004833F7"/>
    <w:rsid w:val="00486A5B"/>
    <w:rsid w:val="004B7EB2"/>
    <w:rsid w:val="004D0969"/>
    <w:rsid w:val="004E2B36"/>
    <w:rsid w:val="004F554F"/>
    <w:rsid w:val="00515ED3"/>
    <w:rsid w:val="0052042C"/>
    <w:rsid w:val="00527C16"/>
    <w:rsid w:val="005614D7"/>
    <w:rsid w:val="00562E87"/>
    <w:rsid w:val="0056367E"/>
    <w:rsid w:val="00580009"/>
    <w:rsid w:val="005917BB"/>
    <w:rsid w:val="005A078E"/>
    <w:rsid w:val="005A07CF"/>
    <w:rsid w:val="005B56DC"/>
    <w:rsid w:val="005C364E"/>
    <w:rsid w:val="005D1137"/>
    <w:rsid w:val="005D5535"/>
    <w:rsid w:val="005E6061"/>
    <w:rsid w:val="00610BEF"/>
    <w:rsid w:val="006122A1"/>
    <w:rsid w:val="0061407D"/>
    <w:rsid w:val="00644F21"/>
    <w:rsid w:val="00660E81"/>
    <w:rsid w:val="0067626D"/>
    <w:rsid w:val="00683979"/>
    <w:rsid w:val="0068454E"/>
    <w:rsid w:val="006A22F1"/>
    <w:rsid w:val="006B1864"/>
    <w:rsid w:val="006F270C"/>
    <w:rsid w:val="006F3096"/>
    <w:rsid w:val="006F64F6"/>
    <w:rsid w:val="00717D20"/>
    <w:rsid w:val="00732D53"/>
    <w:rsid w:val="00744A7C"/>
    <w:rsid w:val="0075634D"/>
    <w:rsid w:val="00773228"/>
    <w:rsid w:val="007754FB"/>
    <w:rsid w:val="00784737"/>
    <w:rsid w:val="00785FA1"/>
    <w:rsid w:val="007A1EF2"/>
    <w:rsid w:val="007C1A4B"/>
    <w:rsid w:val="007D4ED4"/>
    <w:rsid w:val="007D6F99"/>
    <w:rsid w:val="007D7170"/>
    <w:rsid w:val="007E6A76"/>
    <w:rsid w:val="007F0715"/>
    <w:rsid w:val="0081436A"/>
    <w:rsid w:val="00816F74"/>
    <w:rsid w:val="0082256C"/>
    <w:rsid w:val="00822A96"/>
    <w:rsid w:val="0083582E"/>
    <w:rsid w:val="00852D46"/>
    <w:rsid w:val="00865D4C"/>
    <w:rsid w:val="008733B2"/>
    <w:rsid w:val="00881E2B"/>
    <w:rsid w:val="00882F91"/>
    <w:rsid w:val="00884147"/>
    <w:rsid w:val="00884B1C"/>
    <w:rsid w:val="008A4859"/>
    <w:rsid w:val="008B4612"/>
    <w:rsid w:val="008E4243"/>
    <w:rsid w:val="00901002"/>
    <w:rsid w:val="009342AB"/>
    <w:rsid w:val="00945DCA"/>
    <w:rsid w:val="00957FD7"/>
    <w:rsid w:val="00972774"/>
    <w:rsid w:val="009846C5"/>
    <w:rsid w:val="00984866"/>
    <w:rsid w:val="00992EF0"/>
    <w:rsid w:val="009A6950"/>
    <w:rsid w:val="009B2BAB"/>
    <w:rsid w:val="009C2653"/>
    <w:rsid w:val="009D0AAA"/>
    <w:rsid w:val="009E40C7"/>
    <w:rsid w:val="00A17D81"/>
    <w:rsid w:val="00A33F4D"/>
    <w:rsid w:val="00A51E4E"/>
    <w:rsid w:val="00A6023A"/>
    <w:rsid w:val="00A653EC"/>
    <w:rsid w:val="00A72D26"/>
    <w:rsid w:val="00A972ED"/>
    <w:rsid w:val="00A97A72"/>
    <w:rsid w:val="00AB0F27"/>
    <w:rsid w:val="00AC7EB5"/>
    <w:rsid w:val="00AD2F25"/>
    <w:rsid w:val="00AD74CE"/>
    <w:rsid w:val="00AE5909"/>
    <w:rsid w:val="00B0341C"/>
    <w:rsid w:val="00B043A5"/>
    <w:rsid w:val="00B06D05"/>
    <w:rsid w:val="00B25612"/>
    <w:rsid w:val="00B25773"/>
    <w:rsid w:val="00B2789E"/>
    <w:rsid w:val="00B34749"/>
    <w:rsid w:val="00B44E1C"/>
    <w:rsid w:val="00B716E6"/>
    <w:rsid w:val="00BA0B9B"/>
    <w:rsid w:val="00BB26C9"/>
    <w:rsid w:val="00BD74F6"/>
    <w:rsid w:val="00BE232E"/>
    <w:rsid w:val="00BE4966"/>
    <w:rsid w:val="00BF5FD9"/>
    <w:rsid w:val="00BF6805"/>
    <w:rsid w:val="00C14658"/>
    <w:rsid w:val="00C157BE"/>
    <w:rsid w:val="00C20C0B"/>
    <w:rsid w:val="00C20C53"/>
    <w:rsid w:val="00C2725D"/>
    <w:rsid w:val="00C55334"/>
    <w:rsid w:val="00C81AF8"/>
    <w:rsid w:val="00C86A83"/>
    <w:rsid w:val="00CA6AAC"/>
    <w:rsid w:val="00CB2FBF"/>
    <w:rsid w:val="00CB428F"/>
    <w:rsid w:val="00CB78F3"/>
    <w:rsid w:val="00CE29E7"/>
    <w:rsid w:val="00CE319F"/>
    <w:rsid w:val="00CE6047"/>
    <w:rsid w:val="00D03E8C"/>
    <w:rsid w:val="00D16E62"/>
    <w:rsid w:val="00D24569"/>
    <w:rsid w:val="00D24925"/>
    <w:rsid w:val="00D33B97"/>
    <w:rsid w:val="00D43953"/>
    <w:rsid w:val="00D6683C"/>
    <w:rsid w:val="00D707EB"/>
    <w:rsid w:val="00D74E0E"/>
    <w:rsid w:val="00D80279"/>
    <w:rsid w:val="00D80B6F"/>
    <w:rsid w:val="00D80E20"/>
    <w:rsid w:val="00D8353A"/>
    <w:rsid w:val="00D85433"/>
    <w:rsid w:val="00D955FC"/>
    <w:rsid w:val="00DA45E9"/>
    <w:rsid w:val="00DB3358"/>
    <w:rsid w:val="00DB78C0"/>
    <w:rsid w:val="00DC07DF"/>
    <w:rsid w:val="00DD0ABF"/>
    <w:rsid w:val="00DD10A5"/>
    <w:rsid w:val="00DE5BD7"/>
    <w:rsid w:val="00E07870"/>
    <w:rsid w:val="00E22C02"/>
    <w:rsid w:val="00E25F87"/>
    <w:rsid w:val="00E47619"/>
    <w:rsid w:val="00E54FA0"/>
    <w:rsid w:val="00E56615"/>
    <w:rsid w:val="00E56D74"/>
    <w:rsid w:val="00E57EE3"/>
    <w:rsid w:val="00E62980"/>
    <w:rsid w:val="00E662BA"/>
    <w:rsid w:val="00E710F9"/>
    <w:rsid w:val="00E72683"/>
    <w:rsid w:val="00E82CA3"/>
    <w:rsid w:val="00E87C68"/>
    <w:rsid w:val="00EE0747"/>
    <w:rsid w:val="00EE225E"/>
    <w:rsid w:val="00EE459A"/>
    <w:rsid w:val="00F22902"/>
    <w:rsid w:val="00F25C7E"/>
    <w:rsid w:val="00F31C1A"/>
    <w:rsid w:val="00F57820"/>
    <w:rsid w:val="00F655EF"/>
    <w:rsid w:val="00F656CF"/>
    <w:rsid w:val="00F675E4"/>
    <w:rsid w:val="00F74879"/>
    <w:rsid w:val="00F77F37"/>
    <w:rsid w:val="00F91B07"/>
    <w:rsid w:val="00FC249F"/>
    <w:rsid w:val="00FE7F09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47" w:hanging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80" w:hanging="202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D74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E0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4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E0E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47" w:hanging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80" w:hanging="202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D74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E0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4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E0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Piotr Worobiec</cp:lastModifiedBy>
  <cp:revision>2</cp:revision>
  <dcterms:created xsi:type="dcterms:W3CDTF">2022-01-31T11:49:00Z</dcterms:created>
  <dcterms:modified xsi:type="dcterms:W3CDTF">2022-01-31T11:49:00Z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2021-12-21T00:00:00Z</vt:filetime>
  </property>
</Properties>
</file>